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B1" w:rsidRDefault="00F32ECF" w:rsidP="00F32ECF">
      <w:pPr>
        <w:jc w:val="center"/>
      </w:pPr>
      <w:bookmarkStart w:id="0" w:name="_GoBack"/>
      <w:bookmarkEnd w:id="0"/>
      <w:r w:rsidRPr="0034307A">
        <w:rPr>
          <w:noProof/>
          <w:color w:val="000000"/>
          <w:sz w:val="24"/>
          <w:szCs w:val="24"/>
          <w:lang w:eastAsia="pt-BR"/>
        </w:rPr>
        <w:drawing>
          <wp:inline distT="0" distB="0" distL="0" distR="0" wp14:anchorId="67DEDA48" wp14:editId="6B68F9E2">
            <wp:extent cx="4562475" cy="4943475"/>
            <wp:effectExtent l="0" t="0" r="9525" b="9525"/>
            <wp:docPr id="75" name="Image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m 74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ECF" w:rsidRDefault="00F32ECF"/>
    <w:p w:rsidR="00F32ECF" w:rsidRPr="00F32ECF" w:rsidRDefault="00F32ECF" w:rsidP="00F32EC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F32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Figura 1: </w:t>
      </w:r>
      <w:r w:rsidRPr="00F32E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Países árticos e rotas marítimas no Oceano Ártico</w:t>
      </w:r>
    </w:p>
    <w:p w:rsidR="00F32ECF" w:rsidRPr="00F32ECF" w:rsidRDefault="00F32ECF" w:rsidP="00F32EC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zh-CN"/>
        </w:rPr>
      </w:pPr>
      <w:r w:rsidRPr="00F32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zh-CN"/>
        </w:rPr>
        <w:t xml:space="preserve">Figure 1: </w:t>
      </w:r>
      <w:r w:rsidRPr="00F32EC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/>
        </w:rPr>
        <w:t>Arctic countries and sea routes in the Arctic Ocean</w:t>
      </w:r>
    </w:p>
    <w:p w:rsidR="00F32ECF" w:rsidRDefault="00F32ECF" w:rsidP="00F32ECF">
      <w:pPr>
        <w:jc w:val="center"/>
      </w:pPr>
      <w:r w:rsidRPr="00F32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Fonte: </w:t>
      </w:r>
      <w:r w:rsidRPr="00F32E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Adaptado de BRIGHAM, 2013.</w:t>
      </w:r>
    </w:p>
    <w:sectPr w:rsidR="00F32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F"/>
    <w:rsid w:val="0021308A"/>
    <w:rsid w:val="002964B1"/>
    <w:rsid w:val="00786448"/>
    <w:rsid w:val="00F3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397BE-ADA9-4C41-A9AE-74F1405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F32ECF"/>
    <w:pPr>
      <w:widowControl w:val="0"/>
      <w:suppressAutoHyphens/>
      <w:spacing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Enoil Junior</dc:creator>
  <cp:keywords/>
  <dc:description/>
  <cp:lastModifiedBy>Enoil Junior</cp:lastModifiedBy>
  <cp:revision>1</cp:revision>
  <dcterms:created xsi:type="dcterms:W3CDTF">2017-04-25T11:50:00Z</dcterms:created>
  <dcterms:modified xsi:type="dcterms:W3CDTF">2017-04-25T11:59:00Z</dcterms:modified>
</cp:coreProperties>
</file>