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33E46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proofErr w:type="gramStart"/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1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Location and limits of </w:t>
      </w:r>
      <w:proofErr w:type="spellStart"/>
      <w:r w:rsidRPr="00A15E2A">
        <w:rPr>
          <w:rFonts w:ascii="Times New Roman" w:hAnsi="Times New Roman" w:cs="Times New Roman"/>
          <w:bCs/>
        </w:rPr>
        <w:t>Lourinhã</w:t>
      </w:r>
      <w:proofErr w:type="spellEnd"/>
      <w:r w:rsidRPr="00A15E2A">
        <w:rPr>
          <w:rFonts w:ascii="Times New Roman" w:hAnsi="Times New Roman" w:cs="Times New Roman"/>
          <w:bCs/>
        </w:rPr>
        <w:t xml:space="preserve"> Municipality.</w:t>
      </w:r>
      <w:proofErr w:type="gramEnd"/>
    </w:p>
    <w:p w14:paraId="469C4DB1" w14:textId="65F8B64E" w:rsidR="002E51B1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1 - Localização e limites do concelho de Lourinhã.</w:t>
      </w:r>
    </w:p>
    <w:p w14:paraId="29C38C83" w14:textId="77777777" w:rsidR="00A15E2A" w:rsidRDefault="00A15E2A" w:rsidP="00A15E2A">
      <w:pPr>
        <w:suppressAutoHyphens/>
        <w:rPr>
          <w:rFonts w:ascii="Times New Roman" w:hAnsi="Times New Roman" w:cs="Times New Roman"/>
          <w:bCs/>
          <w:lang w:val="pt-PT"/>
        </w:rPr>
      </w:pPr>
    </w:p>
    <w:p w14:paraId="4C59EAF7" w14:textId="673728A6" w:rsidR="00A15E2A" w:rsidRPr="00A15E2A" w:rsidRDefault="00A15E2A" w:rsidP="00A15E2A">
      <w:pPr>
        <w:suppressAutoHyphens/>
        <w:rPr>
          <w:rFonts w:ascii="Times New Roman" w:hAnsi="Times New Roman" w:cs="Times New Roman"/>
          <w:bCs/>
        </w:rPr>
      </w:pPr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2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Occupation and Soil Use Map COS 2007 (DGT, 2007)</w:t>
      </w:r>
      <w:r>
        <w:rPr>
          <w:rFonts w:ascii="Times New Roman" w:hAnsi="Times New Roman" w:cs="Times New Roman"/>
          <w:bCs/>
        </w:rPr>
        <w:t xml:space="preserve"> regarding </w:t>
      </w:r>
      <w:proofErr w:type="spellStart"/>
      <w:r>
        <w:rPr>
          <w:rFonts w:ascii="Times New Roman" w:hAnsi="Times New Roman" w:cs="Times New Roman"/>
          <w:bCs/>
        </w:rPr>
        <w:t>Lourinhã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A15E2A">
        <w:rPr>
          <w:rFonts w:ascii="Times New Roman" w:hAnsi="Times New Roman" w:cs="Times New Roman"/>
          <w:bCs/>
        </w:rPr>
        <w:t>Municipality</w:t>
      </w:r>
    </w:p>
    <w:p w14:paraId="3097D575" w14:textId="77777777" w:rsidR="00A15E2A" w:rsidRPr="00A15E2A" w:rsidRDefault="00A15E2A" w:rsidP="00A15E2A">
      <w:pPr>
        <w:suppressAutoHyphens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2 - Carta de Ocupação e Uso do Solo COS 2007 (DGT, 2007) do Município da Lourinhã.</w:t>
      </w:r>
    </w:p>
    <w:p w14:paraId="5974539D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76E25AC8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proofErr w:type="gramStart"/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3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General flowchart for data reorganization and land unit delimitation.</w:t>
      </w:r>
      <w:proofErr w:type="gramEnd"/>
    </w:p>
    <w:p w14:paraId="64C1A3E3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3 - Fluxograma geral do tratamento de dados e delimitação das unidades de terra.</w:t>
      </w:r>
    </w:p>
    <w:p w14:paraId="0EFFC210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7850E6E5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4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Distribution of the general geological units.</w:t>
      </w:r>
    </w:p>
    <w:p w14:paraId="52B6CF95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4 - Distribuição das unidades geológicas gerais.</w:t>
      </w:r>
    </w:p>
    <w:p w14:paraId="753B1E6A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0C13CC41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5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Distribution of the major landforms.</w:t>
      </w:r>
    </w:p>
    <w:p w14:paraId="6E8F8884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5 - Distribuição das formas de relevo principais.</w:t>
      </w:r>
    </w:p>
    <w:p w14:paraId="1B5710FD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6FEFA8CB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6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Distribution of the general soil-mapping units.</w:t>
      </w:r>
    </w:p>
    <w:p w14:paraId="582B748C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6 - Distribuição das unidades cartográficas gerais de solos.</w:t>
      </w:r>
    </w:p>
    <w:p w14:paraId="44F7752C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32B9AF97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</w:rPr>
      </w:pPr>
      <w:r w:rsidRPr="00A15E2A">
        <w:rPr>
          <w:rFonts w:ascii="Times New Roman" w:hAnsi="Times New Roman" w:cs="Times New Roman"/>
          <w:bCs/>
        </w:rPr>
        <w:t xml:space="preserve">Fig. </w:t>
      </w:r>
      <w:r w:rsidRPr="00A15E2A">
        <w:rPr>
          <w:rFonts w:ascii="Times New Roman" w:hAnsi="Times New Roman" w:cs="Times New Roman"/>
          <w:bCs/>
        </w:rPr>
        <w:fldChar w:fldCharType="begin"/>
      </w:r>
      <w:r w:rsidRPr="00A15E2A">
        <w:rPr>
          <w:rFonts w:ascii="Times New Roman" w:hAnsi="Times New Roman" w:cs="Times New Roman"/>
          <w:bCs/>
        </w:rPr>
        <w:instrText xml:space="preserve"> SEQ Figure \* ARABIC </w:instrText>
      </w:r>
      <w:r w:rsidRPr="00A15E2A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  <w:noProof/>
        </w:rPr>
        <w:t>7</w:t>
      </w:r>
      <w:r w:rsidRPr="00A15E2A">
        <w:rPr>
          <w:rFonts w:ascii="Times New Roman" w:hAnsi="Times New Roman" w:cs="Times New Roman"/>
          <w:bCs/>
        </w:rPr>
        <w:fldChar w:fldCharType="end"/>
      </w:r>
      <w:r w:rsidRPr="00A15E2A">
        <w:rPr>
          <w:rFonts w:ascii="Times New Roman" w:hAnsi="Times New Roman" w:cs="Times New Roman"/>
          <w:bCs/>
        </w:rPr>
        <w:t xml:space="preserve"> - Distribution of the generalized land units.</w:t>
      </w:r>
    </w:p>
    <w:p w14:paraId="18920F1F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7 - Distribuição das unidades de terra generalizadas.</w:t>
      </w:r>
    </w:p>
    <w:p w14:paraId="5CC56EBE" w14:textId="77777777" w:rsidR="002E51B1" w:rsidRDefault="002E51B1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7BEC397E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Cs/>
        </w:rPr>
      </w:pPr>
      <w:r w:rsidRPr="00855CE3">
        <w:rPr>
          <w:rFonts w:ascii="Times New Roman" w:hAnsi="Times New Roman" w:cs="Times New Roman"/>
          <w:bCs/>
        </w:rPr>
        <w:t xml:space="preserve">Fig. 8 - (A) Rock outcrops in </w:t>
      </w:r>
      <w:proofErr w:type="spellStart"/>
      <w:r w:rsidRPr="00855CE3">
        <w:rPr>
          <w:rFonts w:ascii="Times New Roman" w:hAnsi="Times New Roman" w:cs="Times New Roman"/>
          <w:bCs/>
        </w:rPr>
        <w:t>Cesareda</w:t>
      </w:r>
      <w:proofErr w:type="spellEnd"/>
      <w:r w:rsidRPr="00855CE3">
        <w:rPr>
          <w:rFonts w:ascii="Times New Roman" w:hAnsi="Times New Roman" w:cs="Times New Roman"/>
          <w:bCs/>
        </w:rPr>
        <w:t xml:space="preserve"> tableland (</w:t>
      </w:r>
      <w:proofErr w:type="spellStart"/>
      <w:r w:rsidRPr="00855CE3">
        <w:rPr>
          <w:rFonts w:ascii="Times New Roman" w:hAnsi="Times New Roman" w:cs="Times New Roman"/>
          <w:bCs/>
        </w:rPr>
        <w:t>Ribeiro</w:t>
      </w:r>
      <w:proofErr w:type="spellEnd"/>
      <w:r w:rsidRPr="00855CE3">
        <w:rPr>
          <w:rFonts w:ascii="Times New Roman" w:hAnsi="Times New Roman" w:cs="Times New Roman"/>
          <w:bCs/>
        </w:rPr>
        <w:t xml:space="preserve">, 1940); (B) Removal of rock outcrops in </w:t>
      </w:r>
      <w:proofErr w:type="spellStart"/>
      <w:r w:rsidRPr="00855CE3">
        <w:rPr>
          <w:rFonts w:ascii="Times New Roman" w:hAnsi="Times New Roman" w:cs="Times New Roman"/>
          <w:bCs/>
        </w:rPr>
        <w:t>Cesareda</w:t>
      </w:r>
      <w:proofErr w:type="spellEnd"/>
      <w:r w:rsidRPr="00855CE3">
        <w:rPr>
          <w:rFonts w:ascii="Times New Roman" w:hAnsi="Times New Roman" w:cs="Times New Roman"/>
          <w:bCs/>
        </w:rPr>
        <w:t xml:space="preserve"> tableland for a vineyard installation.</w:t>
      </w:r>
    </w:p>
    <w:p w14:paraId="30669301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/>
          <w:bCs/>
          <w:lang w:val="pt-PT"/>
        </w:rPr>
      </w:pPr>
      <w:r w:rsidRPr="00855CE3">
        <w:rPr>
          <w:rFonts w:ascii="Times New Roman" w:hAnsi="Times New Roman" w:cs="Times New Roman"/>
          <w:bCs/>
          <w:lang w:val="pt-PT"/>
        </w:rPr>
        <w:t>Fig. 8 - (A) Afloramentos rochosos no planalto da Cesareda (Ribeiro, 1940). (B) Remoção de afloramentos rochosos no planalto da Cesareda para a instalação de uma vinha.</w:t>
      </w:r>
    </w:p>
    <w:p w14:paraId="7ABFAA27" w14:textId="77777777" w:rsidR="00C1120B" w:rsidRDefault="00C1120B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44BD67A6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 xml:space="preserve">Fig. </w:t>
      </w:r>
      <w:r w:rsidRPr="00A15E2A">
        <w:rPr>
          <w:rFonts w:ascii="Times New Roman" w:hAnsi="Times New Roman" w:cs="Times New Roman"/>
          <w:bCs/>
        </w:rPr>
        <w:t>9</w:t>
      </w:r>
      <w:r w:rsidRPr="00A15E2A">
        <w:rPr>
          <w:rFonts w:ascii="Times New Roman" w:hAnsi="Times New Roman" w:cs="Times New Roman"/>
          <w:bCs/>
          <w:lang w:val="pt-PT"/>
        </w:rPr>
        <w:t xml:space="preserve"> - </w:t>
      </w:r>
      <w:proofErr w:type="spellStart"/>
      <w:r w:rsidRPr="00A15E2A">
        <w:rPr>
          <w:rFonts w:ascii="Times New Roman" w:hAnsi="Times New Roman" w:cs="Times New Roman"/>
          <w:bCs/>
          <w:lang w:val="pt-PT"/>
        </w:rPr>
        <w:t>Soil</w:t>
      </w:r>
      <w:proofErr w:type="spellEnd"/>
      <w:r w:rsidRPr="00A15E2A">
        <w:rPr>
          <w:rFonts w:ascii="Times New Roman" w:hAnsi="Times New Roman" w:cs="Times New Roman"/>
          <w:bCs/>
          <w:lang w:val="pt-PT"/>
        </w:rPr>
        <w:t xml:space="preserve"> </w:t>
      </w:r>
      <w:proofErr w:type="spellStart"/>
      <w:r w:rsidRPr="00A15E2A">
        <w:rPr>
          <w:rFonts w:ascii="Times New Roman" w:hAnsi="Times New Roman" w:cs="Times New Roman"/>
          <w:bCs/>
          <w:lang w:val="pt-PT"/>
        </w:rPr>
        <w:t>Capability</w:t>
      </w:r>
      <w:proofErr w:type="spellEnd"/>
      <w:r w:rsidRPr="00A15E2A">
        <w:rPr>
          <w:rFonts w:ascii="Times New Roman" w:hAnsi="Times New Roman" w:cs="Times New Roman"/>
          <w:bCs/>
          <w:vertAlign w:val="superscript"/>
          <w:lang w:val="pt-PT"/>
        </w:rPr>
        <w:t xml:space="preserve"> </w:t>
      </w:r>
      <w:proofErr w:type="spellStart"/>
      <w:r w:rsidRPr="00A15E2A">
        <w:rPr>
          <w:rFonts w:ascii="Times New Roman" w:hAnsi="Times New Roman" w:cs="Times New Roman"/>
          <w:bCs/>
          <w:lang w:val="pt-PT"/>
        </w:rPr>
        <w:t>Map</w:t>
      </w:r>
      <w:r w:rsidRPr="00A15E2A">
        <w:rPr>
          <w:rFonts w:ascii="Times New Roman" w:hAnsi="Times New Roman" w:cs="Times New Roman"/>
          <w:bCs/>
          <w:vertAlign w:val="superscript"/>
          <w:lang w:val="pt-PT"/>
        </w:rPr>
        <w:t>i</w:t>
      </w:r>
      <w:proofErr w:type="spellEnd"/>
      <w:r w:rsidRPr="00A15E2A">
        <w:rPr>
          <w:rFonts w:ascii="Times New Roman" w:hAnsi="Times New Roman" w:cs="Times New Roman"/>
          <w:bCs/>
          <w:lang w:val="pt-PT"/>
        </w:rPr>
        <w:t>.</w:t>
      </w:r>
    </w:p>
    <w:p w14:paraId="313E25D2" w14:textId="77777777" w:rsidR="00A15E2A" w:rsidRPr="00A15E2A" w:rsidRDefault="00A15E2A" w:rsidP="00A15E2A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A15E2A">
        <w:rPr>
          <w:rFonts w:ascii="Times New Roman" w:hAnsi="Times New Roman" w:cs="Times New Roman"/>
          <w:bCs/>
          <w:lang w:val="pt-PT"/>
        </w:rPr>
        <w:t>Fig. 9 - Carta de Capacidade de Uso do Solo.</w:t>
      </w:r>
    </w:p>
    <w:p w14:paraId="62C52929" w14:textId="77777777" w:rsidR="00C1120B" w:rsidRDefault="00C1120B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7DE5A448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/>
          <w:bCs/>
        </w:rPr>
      </w:pPr>
      <w:proofErr w:type="gramStart"/>
      <w:r w:rsidRPr="00855CE3">
        <w:rPr>
          <w:rFonts w:ascii="Times New Roman" w:hAnsi="Times New Roman" w:cs="Times New Roman"/>
          <w:bCs/>
        </w:rPr>
        <w:t>Fig. 10 – Soil erosion observed during the field observations.</w:t>
      </w:r>
      <w:proofErr w:type="gramEnd"/>
    </w:p>
    <w:p w14:paraId="6DDC694C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/>
          <w:bCs/>
          <w:lang w:val="pt-PT"/>
        </w:rPr>
      </w:pPr>
      <w:r w:rsidRPr="00855CE3">
        <w:rPr>
          <w:rFonts w:ascii="Times New Roman" w:hAnsi="Times New Roman" w:cs="Times New Roman"/>
          <w:bCs/>
          <w:lang w:val="pt-PT"/>
        </w:rPr>
        <w:t>Fig. 10 - Evidência de erosão observada durante o trabalho de campo.</w:t>
      </w:r>
    </w:p>
    <w:p w14:paraId="7D5BC5BB" w14:textId="77777777" w:rsidR="00C1120B" w:rsidRDefault="00C1120B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p w14:paraId="3A723017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/>
          <w:bCs/>
        </w:rPr>
      </w:pPr>
      <w:proofErr w:type="gramStart"/>
      <w:r w:rsidRPr="00855CE3">
        <w:rPr>
          <w:rFonts w:ascii="Times New Roman" w:hAnsi="Times New Roman" w:cs="Times New Roman"/>
          <w:bCs/>
        </w:rPr>
        <w:t>Fig. 11 - Coastal areas with hedgerows (A) and innermost areas with large crop fields (B).</w:t>
      </w:r>
      <w:proofErr w:type="gramEnd"/>
    </w:p>
    <w:p w14:paraId="49ABB00E" w14:textId="77777777" w:rsidR="00855CE3" w:rsidRPr="00855CE3" w:rsidRDefault="00855CE3" w:rsidP="00855CE3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  <w:r w:rsidRPr="00855CE3">
        <w:rPr>
          <w:rFonts w:ascii="Times New Roman" w:hAnsi="Times New Roman" w:cs="Times New Roman"/>
          <w:bCs/>
          <w:lang w:val="pt-PT"/>
        </w:rPr>
        <w:t>Fig. 11 - Áreas costeiras com sebes de compartimentação (A) e áreas de cultivo interiores com grande dimensão (B).</w:t>
      </w:r>
      <w:bookmarkStart w:id="0" w:name="_GoBack"/>
      <w:bookmarkEnd w:id="0"/>
    </w:p>
    <w:p w14:paraId="590A5251" w14:textId="77777777" w:rsidR="008735BA" w:rsidRPr="002E51B1" w:rsidRDefault="008735BA" w:rsidP="002E51B1">
      <w:pPr>
        <w:suppressAutoHyphens/>
        <w:jc w:val="both"/>
        <w:rPr>
          <w:rFonts w:ascii="Times New Roman" w:hAnsi="Times New Roman" w:cs="Times New Roman"/>
          <w:bCs/>
          <w:lang w:val="pt-PT"/>
        </w:rPr>
      </w:pPr>
    </w:p>
    <w:sectPr w:rsidR="008735BA" w:rsidRPr="002E51B1" w:rsidSect="002E51B1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B1"/>
    <w:rsid w:val="002E51B1"/>
    <w:rsid w:val="00403717"/>
    <w:rsid w:val="00824A69"/>
    <w:rsid w:val="00855CE3"/>
    <w:rsid w:val="008735BA"/>
    <w:rsid w:val="00A15E2A"/>
    <w:rsid w:val="00C1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99D6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2F983-FB92-D84B-8773-218BED02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1544</Characters>
  <Application>Microsoft Macintosh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Lopes</dc:creator>
  <cp:keywords/>
  <dc:description/>
  <cp:lastModifiedBy>Rita Lopes</cp:lastModifiedBy>
  <cp:revision>4</cp:revision>
  <dcterms:created xsi:type="dcterms:W3CDTF">2015-11-23T17:13:00Z</dcterms:created>
  <dcterms:modified xsi:type="dcterms:W3CDTF">2016-02-07T22:05:00Z</dcterms:modified>
</cp:coreProperties>
</file>