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A2" w:rsidRDefault="00A86EA2" w:rsidP="00A86EA2">
      <w:pPr>
        <w:jc w:val="center"/>
        <w:rPr>
          <w:sz w:val="22"/>
          <w:szCs w:val="22"/>
          <w:lang w:val="pt-BR"/>
        </w:rPr>
      </w:pPr>
    </w:p>
    <w:p w:rsidR="00A86EA2" w:rsidRDefault="00A86EA2" w:rsidP="00A86EA2">
      <w:pPr>
        <w:jc w:val="center"/>
        <w:rPr>
          <w:sz w:val="22"/>
          <w:szCs w:val="22"/>
          <w:lang w:val="pt-BR"/>
        </w:rPr>
      </w:pPr>
    </w:p>
    <w:p w:rsidR="00A86EA2" w:rsidRPr="00A86EA2" w:rsidRDefault="00A86EA2" w:rsidP="00A86EA2">
      <w:pPr>
        <w:jc w:val="center"/>
        <w:rPr>
          <w:sz w:val="22"/>
          <w:szCs w:val="22"/>
          <w:lang w:val="en-US"/>
        </w:rPr>
      </w:pPr>
    </w:p>
    <w:p w:rsidR="00A86EA2" w:rsidRDefault="00A86EA2" w:rsidP="00A86EA2">
      <w:pPr>
        <w:rPr>
          <w:b/>
          <w:spacing w:val="-4"/>
          <w:lang w:val="en-US"/>
        </w:rPr>
      </w:pPr>
      <w:r>
        <w:rPr>
          <w:b/>
          <w:lang w:val="en-US"/>
        </w:rPr>
        <w:t xml:space="preserve">                       P</w:t>
      </w:r>
      <w:r w:rsidRPr="004D00C6">
        <w:rPr>
          <w:b/>
          <w:lang w:val="en-US"/>
        </w:rPr>
        <w:t xml:space="preserve">ILATES </w:t>
      </w:r>
      <w:r w:rsidRPr="004D00C6">
        <w:rPr>
          <w:b/>
          <w:spacing w:val="-4"/>
          <w:lang w:val="en-US"/>
        </w:rPr>
        <w:t>ON THE SERUM LEVELS OF US-CRP</w:t>
      </w:r>
      <w:r w:rsidRPr="003B0C48">
        <w:rPr>
          <w:b/>
          <w:spacing w:val="-4"/>
          <w:lang w:val="en-US"/>
        </w:rPr>
        <w:t xml:space="preserve"> </w:t>
      </w:r>
    </w:p>
    <w:p w:rsidR="00A86EA2" w:rsidRPr="00A86EA2" w:rsidRDefault="00A86EA2" w:rsidP="00A86EA2">
      <w:pPr>
        <w:jc w:val="center"/>
        <w:rPr>
          <w:sz w:val="22"/>
          <w:szCs w:val="22"/>
          <w:lang w:val="en-US"/>
        </w:rPr>
      </w:pPr>
    </w:p>
    <w:p w:rsidR="00A86EA2" w:rsidRPr="00A86EA2" w:rsidRDefault="00A86EA2" w:rsidP="00A86EA2">
      <w:pPr>
        <w:jc w:val="center"/>
        <w:rPr>
          <w:sz w:val="22"/>
          <w:szCs w:val="22"/>
          <w:lang w:val="en-US"/>
        </w:rPr>
      </w:pPr>
    </w:p>
    <w:p w:rsidR="00A86EA2" w:rsidRPr="00A86EA2" w:rsidRDefault="00A86EA2" w:rsidP="00A86EA2">
      <w:pPr>
        <w:jc w:val="center"/>
        <w:rPr>
          <w:b/>
          <w:sz w:val="22"/>
          <w:szCs w:val="22"/>
          <w:lang w:val="en-US"/>
        </w:rPr>
      </w:pPr>
      <w:r w:rsidRPr="00A86EA2">
        <w:rPr>
          <w:b/>
          <w:sz w:val="22"/>
          <w:szCs w:val="22"/>
          <w:lang w:val="en-US"/>
        </w:rPr>
        <w:t>AUTORES</w:t>
      </w:r>
    </w:p>
    <w:p w:rsidR="00A86EA2" w:rsidRPr="00A86EA2" w:rsidRDefault="00A86EA2" w:rsidP="00A86EA2">
      <w:pPr>
        <w:rPr>
          <w:sz w:val="22"/>
          <w:szCs w:val="22"/>
          <w:lang w:val="en-US"/>
        </w:rPr>
      </w:pPr>
    </w:p>
    <w:p w:rsidR="00A86EA2" w:rsidRPr="00A86EA2" w:rsidRDefault="00A86EA2" w:rsidP="00A86EA2">
      <w:pPr>
        <w:rPr>
          <w:sz w:val="22"/>
          <w:szCs w:val="22"/>
          <w:lang w:val="en-US"/>
        </w:rPr>
      </w:pPr>
    </w:p>
    <w:p w:rsidR="00A86EA2" w:rsidRDefault="00A86EA2" w:rsidP="00A86EA2">
      <w:pPr>
        <w:rPr>
          <w:sz w:val="22"/>
          <w:szCs w:val="22"/>
          <w:lang w:val="pt-BR"/>
        </w:rPr>
      </w:pPr>
      <w:r w:rsidRPr="002C224A">
        <w:rPr>
          <w:sz w:val="22"/>
          <w:szCs w:val="22"/>
          <w:lang w:val="pt-BR"/>
        </w:rPr>
        <w:t>Adesilda Maria Silva Pestana</w:t>
      </w:r>
      <w:r>
        <w:rPr>
          <w:sz w:val="22"/>
          <w:szCs w:val="22"/>
          <w:lang w:val="pt-BR"/>
        </w:rPr>
        <w:t>¹</w:t>
      </w:r>
      <w:r w:rsidRPr="002C224A">
        <w:rPr>
          <w:sz w:val="22"/>
          <w:szCs w:val="22"/>
          <w:lang w:val="pt-BR"/>
        </w:rPr>
        <w:t>* MSc, Eduardo Martins Netto MSc, PHD</w:t>
      </w:r>
      <w:r>
        <w:rPr>
          <w:sz w:val="22"/>
          <w:szCs w:val="22"/>
          <w:lang w:val="pt-BR"/>
        </w:rPr>
        <w:t>²</w:t>
      </w:r>
      <w:r w:rsidRPr="002C224A">
        <w:rPr>
          <w:sz w:val="22"/>
          <w:szCs w:val="22"/>
          <w:lang w:val="pt-BR"/>
        </w:rPr>
        <w:t>, Valnei Luciano Pereira Pestana BSc, ESp</w:t>
      </w:r>
      <w:r>
        <w:rPr>
          <w:sz w:val="22"/>
          <w:szCs w:val="22"/>
          <w:lang w:val="pt-BR"/>
        </w:rPr>
        <w:t>³</w:t>
      </w:r>
      <w:r w:rsidRPr="002C224A">
        <w:rPr>
          <w:sz w:val="22"/>
          <w:szCs w:val="22"/>
          <w:lang w:val="pt-BR"/>
        </w:rPr>
        <w:t>,  Pollianna Tavares de Barros BSc, ESp</w:t>
      </w:r>
      <w:r>
        <w:rPr>
          <w:sz w:val="22"/>
          <w:szCs w:val="22"/>
          <w:lang w:val="pt-BR"/>
        </w:rPr>
        <w:t xml:space="preserve"> 4</w:t>
      </w:r>
      <w:r w:rsidRPr="002C224A">
        <w:rPr>
          <w:sz w:val="22"/>
          <w:szCs w:val="22"/>
          <w:lang w:val="pt-BR"/>
        </w:rPr>
        <w:t>,  Jamile  de Souza Silva  BSc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5</w:t>
      </w:r>
      <w:r w:rsidRPr="002C224A">
        <w:rPr>
          <w:sz w:val="22"/>
          <w:szCs w:val="22"/>
          <w:lang w:val="pt-BR"/>
        </w:rPr>
        <w:t>, Manuella Castro Silva Pestana BSc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6</w:t>
      </w:r>
      <w:r w:rsidRPr="002C224A">
        <w:rPr>
          <w:sz w:val="22"/>
          <w:szCs w:val="22"/>
          <w:lang w:val="pt-BR"/>
        </w:rPr>
        <w:t>, ESp, Vitor Silva Pestana BSc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7</w:t>
      </w:r>
      <w:r w:rsidRPr="002C224A">
        <w:rPr>
          <w:sz w:val="22"/>
          <w:szCs w:val="22"/>
          <w:lang w:val="pt-BR"/>
        </w:rPr>
        <w:t>,  Marcelo Costa Silva  MSc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8</w:t>
      </w:r>
      <w:r w:rsidRPr="002C224A">
        <w:rPr>
          <w:sz w:val="22"/>
          <w:szCs w:val="22"/>
          <w:lang w:val="pt-BR"/>
        </w:rPr>
        <w:t>, Maria Isabel Schinoni MSc, PHD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9</w:t>
      </w:r>
      <w:r>
        <w:rPr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ab/>
      </w:r>
    </w:p>
    <w:p w:rsidR="00A86EA2" w:rsidRDefault="00A86EA2" w:rsidP="00A86EA2">
      <w:pPr>
        <w:rPr>
          <w:sz w:val="20"/>
          <w:szCs w:val="20"/>
          <w:lang w:val="pt-BR"/>
        </w:rPr>
      </w:pPr>
      <w:r w:rsidRPr="00857099">
        <w:rPr>
          <w:rStyle w:val="Refdenotaderodap"/>
          <w:sz w:val="20"/>
          <w:szCs w:val="20"/>
          <w:lang w:val="pt-BR"/>
        </w:rPr>
        <w:t>1</w:t>
      </w:r>
      <w:r>
        <w:rPr>
          <w:sz w:val="20"/>
          <w:szCs w:val="20"/>
          <w:lang w:val="pt-BR"/>
        </w:rPr>
        <w:t xml:space="preserve"> M</w:t>
      </w:r>
      <w:r w:rsidRPr="00A74656">
        <w:rPr>
          <w:sz w:val="20"/>
          <w:szCs w:val="20"/>
          <w:lang w:val="pt-BR"/>
        </w:rPr>
        <w:t xml:space="preserve">estre </w:t>
      </w:r>
      <w:smartTag w:uri="urn:schemas-microsoft-com:office:smarttags" w:element="PersonName">
        <w:smartTagPr>
          <w:attr w:name="ProductID" w:val="em Processos Interativos"/>
        </w:smartTagPr>
        <w:r w:rsidRPr="00A74656">
          <w:rPr>
            <w:sz w:val="20"/>
            <w:szCs w:val="20"/>
            <w:lang w:val="pt-BR"/>
          </w:rPr>
          <w:t>em Processos Interativos</w:t>
        </w:r>
      </w:smartTag>
      <w:r w:rsidRPr="00A74656">
        <w:rPr>
          <w:sz w:val="20"/>
          <w:szCs w:val="20"/>
          <w:lang w:val="pt-BR"/>
        </w:rPr>
        <w:t xml:space="preserve"> dos Órgãos e Sistemas </w:t>
      </w:r>
      <w:r>
        <w:rPr>
          <w:sz w:val="20"/>
          <w:szCs w:val="20"/>
          <w:lang w:val="pt-BR"/>
        </w:rPr>
        <w:t>–</w:t>
      </w:r>
      <w:r w:rsidRPr="00A74656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Instituto de Ciências da Saúde, </w:t>
      </w:r>
      <w:r w:rsidRPr="00A74656">
        <w:rPr>
          <w:sz w:val="20"/>
          <w:szCs w:val="20"/>
          <w:lang w:val="pt-BR"/>
        </w:rPr>
        <w:t xml:space="preserve">Universidade </w:t>
      </w:r>
    </w:p>
    <w:p w:rsidR="00A86EA2" w:rsidRDefault="00A86EA2" w:rsidP="00A86EA2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</w:t>
      </w:r>
      <w:r w:rsidRPr="00A74656">
        <w:rPr>
          <w:sz w:val="20"/>
          <w:szCs w:val="20"/>
          <w:lang w:val="pt-BR"/>
        </w:rPr>
        <w:t>Federal da Bahia</w:t>
      </w:r>
      <w:r>
        <w:rPr>
          <w:sz w:val="20"/>
          <w:szCs w:val="20"/>
          <w:lang w:val="pt-BR"/>
        </w:rPr>
        <w:t>; fisioterapeuta e P</w:t>
      </w:r>
      <w:r w:rsidRPr="00A74656">
        <w:rPr>
          <w:sz w:val="20"/>
          <w:szCs w:val="20"/>
          <w:lang w:val="pt-BR"/>
        </w:rPr>
        <w:t xml:space="preserve">rofessora Assistente do Curso de Graduação em Fisioterapia </w:t>
      </w:r>
      <w:r>
        <w:rPr>
          <w:sz w:val="20"/>
          <w:szCs w:val="20"/>
          <w:lang w:val="pt-BR"/>
        </w:rPr>
        <w:t>–</w:t>
      </w:r>
      <w:r w:rsidRPr="00A74656">
        <w:rPr>
          <w:sz w:val="20"/>
          <w:szCs w:val="20"/>
          <w:lang w:val="pt-BR"/>
        </w:rPr>
        <w:t xml:space="preserve"> </w:t>
      </w:r>
    </w:p>
    <w:p w:rsidR="00A86EA2" w:rsidRPr="00581C94" w:rsidRDefault="00A86EA2" w:rsidP="00A86EA2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</w:t>
      </w:r>
      <w:r w:rsidRPr="00A74656">
        <w:rPr>
          <w:sz w:val="20"/>
          <w:szCs w:val="20"/>
          <w:lang w:val="pt-BR"/>
        </w:rPr>
        <w:t xml:space="preserve">Universidade Estadual do Sudoeste da Bahia, Jequié </w:t>
      </w:r>
      <w:r>
        <w:rPr>
          <w:sz w:val="20"/>
          <w:szCs w:val="20"/>
          <w:lang w:val="pt-BR"/>
        </w:rPr>
        <w:t>–</w:t>
      </w:r>
      <w:r w:rsidRPr="00A74656">
        <w:rPr>
          <w:sz w:val="20"/>
          <w:szCs w:val="20"/>
          <w:lang w:val="pt-BR"/>
        </w:rPr>
        <w:t xml:space="preserve"> B</w:t>
      </w:r>
      <w:r>
        <w:rPr>
          <w:sz w:val="20"/>
          <w:szCs w:val="20"/>
          <w:lang w:val="pt-BR"/>
        </w:rPr>
        <w:t xml:space="preserve">A. </w:t>
      </w:r>
    </w:p>
    <w:p w:rsidR="00A86EA2" w:rsidRDefault="00A86EA2" w:rsidP="00A86EA2">
      <w:pPr>
        <w:pStyle w:val="yiv1286095353msonormal"/>
        <w:spacing w:before="0" w:beforeAutospacing="0" w:after="0" w:afterAutospacing="0"/>
        <w:ind w:hanging="5"/>
        <w:rPr>
          <w:sz w:val="20"/>
          <w:szCs w:val="20"/>
          <w:lang w:val="pt-BR"/>
        </w:rPr>
      </w:pPr>
      <w:r w:rsidRPr="002C224A">
        <w:rPr>
          <w:rStyle w:val="Refdenotaderodap"/>
          <w:sz w:val="20"/>
          <w:szCs w:val="20"/>
          <w:lang w:val="pt-BR"/>
        </w:rPr>
        <w:t>²</w:t>
      </w:r>
      <w:r w:rsidRPr="002C224A">
        <w:rPr>
          <w:sz w:val="20"/>
          <w:szCs w:val="20"/>
          <w:lang w:val="pt-BR"/>
        </w:rPr>
        <w:t>Doutor em Medicina e Saúde - Universidade Federal da Bahia.</w:t>
      </w:r>
    </w:p>
    <w:p w:rsidR="00A86EA2" w:rsidRDefault="00A86EA2" w:rsidP="00A86EA2">
      <w:pPr>
        <w:pStyle w:val="yiv1286095353msonormal"/>
        <w:spacing w:before="0" w:beforeAutospacing="0" w:after="0" w:afterAutospacing="0"/>
        <w:ind w:hanging="5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³Médico, Especialista me Urologia e Medicina do Trabalho</w:t>
      </w:r>
    </w:p>
    <w:p w:rsidR="00A86EA2" w:rsidRDefault="00A86EA2" w:rsidP="00A86EA2">
      <w:pPr>
        <w:pStyle w:val="yiv1286095353msonormal"/>
        <w:spacing w:before="0" w:beforeAutospacing="0" w:after="0" w:afterAutospacing="0"/>
        <w:ind w:hanging="5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4 Bacharel em Fisioterapia</w:t>
      </w:r>
    </w:p>
    <w:p w:rsidR="00A86EA2" w:rsidRPr="00C9716A" w:rsidRDefault="00A86EA2" w:rsidP="00A86EA2">
      <w:pPr>
        <w:pStyle w:val="yiv1286095353msonormal"/>
        <w:spacing w:before="0" w:beforeAutospacing="0" w:after="0" w:afterAutospacing="0"/>
        <w:ind w:hanging="5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5 Fisioterapeuta, M</w:t>
      </w:r>
      <w:r w:rsidRPr="00A74656">
        <w:rPr>
          <w:sz w:val="20"/>
          <w:szCs w:val="20"/>
          <w:lang w:val="pt-BR"/>
        </w:rPr>
        <w:t xml:space="preserve">estre </w:t>
      </w:r>
      <w:smartTag w:uri="urn:schemas-microsoft-com:office:smarttags" w:element="PersonName">
        <w:smartTagPr>
          <w:attr w:name="ProductID" w:val="em Processos Interativos"/>
        </w:smartTagPr>
        <w:r w:rsidRPr="00A74656">
          <w:rPr>
            <w:sz w:val="20"/>
            <w:szCs w:val="20"/>
            <w:lang w:val="pt-BR"/>
          </w:rPr>
          <w:t>em Processos Interativos</w:t>
        </w:r>
      </w:smartTag>
      <w:r w:rsidRPr="00A74656">
        <w:rPr>
          <w:sz w:val="20"/>
          <w:szCs w:val="20"/>
          <w:lang w:val="pt-BR"/>
        </w:rPr>
        <w:t xml:space="preserve"> dos Órgãos e </w:t>
      </w:r>
      <w:proofErr w:type="spellStart"/>
      <w:r w:rsidRPr="00A74656">
        <w:rPr>
          <w:sz w:val="20"/>
          <w:szCs w:val="20"/>
          <w:lang w:val="pt-BR"/>
        </w:rPr>
        <w:t>Sistemas</w:t>
      </w:r>
      <w:r>
        <w:rPr>
          <w:sz w:val="20"/>
          <w:szCs w:val="20"/>
          <w:lang w:val="pt-BR"/>
        </w:rPr>
        <w:t>-UFBA</w:t>
      </w:r>
      <w:proofErr w:type="spellEnd"/>
    </w:p>
    <w:p w:rsidR="00A86EA2" w:rsidRPr="00C9716A" w:rsidRDefault="00A86EA2" w:rsidP="00A86EA2">
      <w:pPr>
        <w:pStyle w:val="Textodenotaderodap"/>
        <w:rPr>
          <w:lang w:val="pt-BR"/>
        </w:rPr>
      </w:pPr>
      <w:r>
        <w:rPr>
          <w:lang w:val="pt-BR"/>
        </w:rPr>
        <w:t>6</w:t>
      </w:r>
      <w:r w:rsidRPr="002C224A">
        <w:rPr>
          <w:lang w:val="pt-BR"/>
        </w:rPr>
        <w:t xml:space="preserve">Fisioterapeuta, especialista em Ergonomia, mestranda </w:t>
      </w:r>
      <w:smartTag w:uri="urn:schemas-microsoft-com:office:smarttags" w:element="PersonName">
        <w:smartTagPr>
          <w:attr w:name="ProductID" w:val="em Processos Interativos"/>
        </w:smartTagPr>
        <w:r w:rsidRPr="002C224A">
          <w:rPr>
            <w:lang w:val="pt-BR"/>
          </w:rPr>
          <w:t>em Processos Interativos</w:t>
        </w:r>
      </w:smartTag>
      <w:r w:rsidRPr="002C224A">
        <w:rPr>
          <w:lang w:val="pt-BR"/>
        </w:rPr>
        <w:t xml:space="preserve"> dos Órgãos e Sistemas –</w:t>
      </w:r>
    </w:p>
    <w:p w:rsidR="00A86EA2" w:rsidRPr="00C9716A" w:rsidRDefault="00A86EA2" w:rsidP="00A86EA2">
      <w:pPr>
        <w:pStyle w:val="Textodenotaderodap"/>
        <w:rPr>
          <w:lang w:val="pt-BR"/>
        </w:rPr>
      </w:pPr>
      <w:r w:rsidRPr="002C224A">
        <w:rPr>
          <w:lang w:val="pt-BR"/>
        </w:rPr>
        <w:t xml:space="preserve">  Instituto de Ciências da Saúde, Universidade Federal da Bahia.</w:t>
      </w:r>
    </w:p>
    <w:p w:rsidR="00A86EA2" w:rsidRPr="00C9716A" w:rsidRDefault="00A86EA2" w:rsidP="00A86EA2">
      <w:pPr>
        <w:pStyle w:val="Textodenotaderodap"/>
        <w:rPr>
          <w:lang w:val="pt-BR"/>
        </w:rPr>
      </w:pPr>
      <w:r w:rsidRPr="002C224A">
        <w:rPr>
          <w:rStyle w:val="Refdenotaderodap"/>
          <w:lang w:val="pt-BR"/>
        </w:rPr>
        <w:t>7</w:t>
      </w:r>
      <w:r w:rsidRPr="002C224A">
        <w:rPr>
          <w:lang w:val="pt-BR"/>
        </w:rPr>
        <w:t xml:space="preserve">Fisioterapeuta e mestre </w:t>
      </w:r>
      <w:smartTag w:uri="urn:schemas-microsoft-com:office:smarttags" w:element="PersonName">
        <w:smartTagPr>
          <w:attr w:name="ProductID" w:val="em Processos Interativos"/>
        </w:smartTagPr>
        <w:r w:rsidRPr="002C224A">
          <w:rPr>
            <w:lang w:val="pt-BR"/>
          </w:rPr>
          <w:t>em Processos Interativos</w:t>
        </w:r>
      </w:smartTag>
      <w:r w:rsidRPr="002C224A">
        <w:rPr>
          <w:lang w:val="pt-BR"/>
        </w:rPr>
        <w:t xml:space="preserve"> dos Órgãos e Sistemas –  Instituto de Ciências da </w:t>
      </w:r>
    </w:p>
    <w:p w:rsidR="00A86EA2" w:rsidRDefault="00A86EA2" w:rsidP="00A86EA2">
      <w:pPr>
        <w:pStyle w:val="Textodenotaderodap"/>
        <w:rPr>
          <w:lang w:val="pt-BR"/>
        </w:rPr>
      </w:pPr>
      <w:r w:rsidRPr="002C224A">
        <w:rPr>
          <w:lang w:val="pt-BR"/>
        </w:rPr>
        <w:t xml:space="preserve">  Saúde, Universidade Federal da Bahia </w:t>
      </w:r>
      <w:r>
        <w:rPr>
          <w:lang w:val="pt-BR"/>
        </w:rPr>
        <w:t>.</w:t>
      </w:r>
    </w:p>
    <w:p w:rsidR="00A86EA2" w:rsidRPr="00C9716A" w:rsidRDefault="00A86EA2" w:rsidP="00A86EA2">
      <w:pPr>
        <w:pStyle w:val="Textodenotaderodap"/>
        <w:rPr>
          <w:lang w:val="pt-BR"/>
        </w:rPr>
      </w:pPr>
      <w:r>
        <w:rPr>
          <w:lang w:val="pt-BR"/>
        </w:rPr>
        <w:t>8Doutor em Medicina e Saúde</w:t>
      </w:r>
    </w:p>
    <w:p w:rsidR="00A86EA2" w:rsidRPr="00C9716A" w:rsidRDefault="00A86EA2" w:rsidP="00A86EA2">
      <w:pPr>
        <w:pStyle w:val="Textodenotaderodap"/>
        <w:rPr>
          <w:lang w:val="pt-BR"/>
        </w:rPr>
      </w:pPr>
      <w:r w:rsidRPr="002C224A">
        <w:rPr>
          <w:rStyle w:val="Refdenotaderodap"/>
          <w:lang w:val="pt-BR"/>
        </w:rPr>
        <w:t>9</w:t>
      </w:r>
      <w:r w:rsidRPr="002C224A">
        <w:rPr>
          <w:lang w:val="pt-BR"/>
        </w:rPr>
        <w:t>Doutora em Medicina e Saúde - Universidade Federal da Bahia.</w:t>
      </w:r>
    </w:p>
    <w:p w:rsidR="00A86EA2" w:rsidRDefault="00A86EA2" w:rsidP="00A86EA2">
      <w:pPr>
        <w:rPr>
          <w:lang w:val="pt-BR"/>
        </w:rPr>
      </w:pPr>
    </w:p>
    <w:p w:rsidR="00A86EA2" w:rsidRDefault="00A86EA2" w:rsidP="00A86EA2">
      <w:pPr>
        <w:rPr>
          <w:lang w:val="pt-BR"/>
        </w:rPr>
      </w:pPr>
    </w:p>
    <w:p w:rsidR="00A86EA2" w:rsidRDefault="00A86EA2" w:rsidP="00A86EA2">
      <w:pPr>
        <w:rPr>
          <w:lang w:val="pt-BR"/>
        </w:rPr>
      </w:pPr>
      <w:r w:rsidRPr="008A44D4">
        <w:rPr>
          <w:lang w:val="pt-BR"/>
        </w:rPr>
        <w:t>Address</w:t>
      </w:r>
      <w:r>
        <w:rPr>
          <w:lang w:val="pt-BR"/>
        </w:rPr>
        <w:t>*</w:t>
      </w:r>
      <w:r w:rsidRPr="008A44D4">
        <w:rPr>
          <w:lang w:val="pt-BR"/>
        </w:rPr>
        <w:t xml:space="preserve">: </w:t>
      </w:r>
      <w:r w:rsidRPr="008A44D4">
        <w:rPr>
          <w:lang w:val="pt-BR"/>
        </w:rPr>
        <w:br/>
        <w:t xml:space="preserve">Rua </w:t>
      </w:r>
      <w:r>
        <w:rPr>
          <w:lang w:val="pt-BR"/>
        </w:rPr>
        <w:t>Conselheiro Correia de Menezes</w:t>
      </w:r>
      <w:r w:rsidRPr="008A44D4">
        <w:rPr>
          <w:lang w:val="pt-BR"/>
        </w:rPr>
        <w:t xml:space="preserve">, </w:t>
      </w:r>
      <w:r>
        <w:rPr>
          <w:lang w:val="pt-BR"/>
        </w:rPr>
        <w:t xml:space="preserve">266/AP: 502, Ed Mansão Horto </w:t>
      </w:r>
      <w:proofErr w:type="spellStart"/>
      <w:r>
        <w:rPr>
          <w:lang w:val="pt-BR"/>
        </w:rPr>
        <w:t>Renaissance</w:t>
      </w:r>
      <w:proofErr w:type="spellEnd"/>
      <w:r>
        <w:rPr>
          <w:lang w:val="pt-BR"/>
        </w:rPr>
        <w:t xml:space="preserve">, Horto Florestal, </w:t>
      </w:r>
      <w:r w:rsidRPr="008A44D4">
        <w:rPr>
          <w:lang w:val="pt-BR"/>
        </w:rPr>
        <w:t xml:space="preserve">Salvador-Bahia, </w:t>
      </w:r>
      <w:proofErr w:type="spellStart"/>
      <w:r w:rsidRPr="008A44D4">
        <w:rPr>
          <w:lang w:val="pt-BR"/>
        </w:rPr>
        <w:t>Brazil</w:t>
      </w:r>
      <w:proofErr w:type="spellEnd"/>
      <w:r w:rsidRPr="008A44D4">
        <w:rPr>
          <w:lang w:val="pt-BR"/>
        </w:rPr>
        <w:t xml:space="preserve"> </w:t>
      </w:r>
      <w:r w:rsidRPr="008A44D4">
        <w:rPr>
          <w:lang w:val="pt-BR"/>
        </w:rPr>
        <w:br/>
        <w:t xml:space="preserve">CEP: </w:t>
      </w:r>
      <w:r>
        <w:rPr>
          <w:rStyle w:val="apple-style-span"/>
          <w:shd w:val="clear" w:color="auto" w:fill="FFFFFF"/>
          <w:lang w:val="pt-BR"/>
        </w:rPr>
        <w:t>40295030</w:t>
      </w:r>
      <w:r w:rsidRPr="008A44D4">
        <w:rPr>
          <w:rStyle w:val="apple-style-span"/>
          <w:shd w:val="clear" w:color="auto" w:fill="FFFFFF"/>
          <w:lang w:val="pt-BR"/>
        </w:rPr>
        <w:t xml:space="preserve"> </w:t>
      </w:r>
      <w:r w:rsidRPr="008A44D4">
        <w:rPr>
          <w:lang w:val="pt-BR"/>
        </w:rPr>
        <w:t xml:space="preserve">– </w:t>
      </w:r>
      <w:proofErr w:type="spellStart"/>
      <w:r w:rsidRPr="008A44D4">
        <w:rPr>
          <w:lang w:val="pt-BR"/>
        </w:rPr>
        <w:t>Telephone</w:t>
      </w:r>
      <w:proofErr w:type="spellEnd"/>
      <w:r w:rsidRPr="008A44D4">
        <w:rPr>
          <w:lang w:val="pt-BR"/>
        </w:rPr>
        <w:t xml:space="preserve">: (+5571) 8875-2337, (+5573) </w:t>
      </w:r>
      <w:r>
        <w:rPr>
          <w:lang w:val="pt-BR"/>
        </w:rPr>
        <w:t>3</w:t>
      </w:r>
      <w:r w:rsidRPr="008A44D4">
        <w:rPr>
          <w:lang w:val="pt-BR"/>
        </w:rPr>
        <w:t>551-4622</w:t>
      </w:r>
      <w:r w:rsidRPr="008A44D4">
        <w:rPr>
          <w:lang w:val="pt-BR"/>
        </w:rPr>
        <w:br/>
        <w:t xml:space="preserve">email: </w:t>
      </w:r>
      <w:hyperlink r:id="rId4" w:history="1">
        <w:r w:rsidRPr="008A44D4">
          <w:rPr>
            <w:rStyle w:val="Hyperlink"/>
            <w:lang w:val="pt-BR"/>
          </w:rPr>
          <w:t>didapestana@yahoo.com.br</w:t>
        </w:r>
      </w:hyperlink>
      <w:r w:rsidRPr="008A44D4">
        <w:rPr>
          <w:lang w:val="pt-BR"/>
        </w:rPr>
        <w:t xml:space="preserve"> | </w:t>
      </w:r>
      <w:hyperlink r:id="rId5" w:history="1">
        <w:r w:rsidRPr="008A44D4">
          <w:rPr>
            <w:rStyle w:val="Hyperlink"/>
            <w:lang w:val="pt-BR"/>
          </w:rPr>
          <w:t>didapestana@clinicasempre.com.br</w:t>
        </w:r>
      </w:hyperlink>
    </w:p>
    <w:p w:rsidR="00A86EA2" w:rsidRPr="00A4054E" w:rsidRDefault="00A86EA2" w:rsidP="00A86EA2">
      <w:pPr>
        <w:spacing w:line="480" w:lineRule="auto"/>
        <w:rPr>
          <w:lang w:val="pt-BR"/>
        </w:rPr>
      </w:pPr>
    </w:p>
    <w:p w:rsidR="00E8687D" w:rsidRDefault="00A86EA2" w:rsidP="00A86EA2">
      <w:r w:rsidRPr="009E461A">
        <w:rPr>
          <w:lang w:val="pt-BR"/>
        </w:rPr>
        <w:t xml:space="preserve">Federal </w:t>
      </w:r>
      <w:proofErr w:type="spellStart"/>
      <w:r w:rsidRPr="009E461A">
        <w:rPr>
          <w:lang w:val="pt-BR"/>
        </w:rPr>
        <w:t>University</w:t>
      </w:r>
      <w:proofErr w:type="spellEnd"/>
      <w:r w:rsidRPr="009E461A">
        <w:rPr>
          <w:lang w:val="pt-BR"/>
        </w:rPr>
        <w:t xml:space="preserve"> </w:t>
      </w:r>
      <w:proofErr w:type="spellStart"/>
      <w:r w:rsidRPr="009E461A">
        <w:rPr>
          <w:lang w:val="pt-BR"/>
        </w:rPr>
        <w:t>of</w:t>
      </w:r>
      <w:proofErr w:type="spellEnd"/>
      <w:r w:rsidRPr="009E461A">
        <w:rPr>
          <w:lang w:val="pt-BR"/>
        </w:rPr>
        <w:t xml:space="preserve"> Bahia (Universidade Federal da Bahia – UFBA) –  ICS Av. </w:t>
      </w:r>
      <w:r w:rsidRPr="008A44D4">
        <w:rPr>
          <w:lang w:val="pt-BR"/>
        </w:rPr>
        <w:t xml:space="preserve">Reitor Miguel Calmon, S/N, </w:t>
      </w:r>
      <w:r>
        <w:rPr>
          <w:lang w:val="pt-BR"/>
        </w:rPr>
        <w:t>4</w:t>
      </w:r>
      <w:r w:rsidRPr="008A44D4">
        <w:rPr>
          <w:vertAlign w:val="superscript"/>
          <w:lang w:val="pt-BR"/>
        </w:rPr>
        <w:t>d</w:t>
      </w:r>
      <w:r w:rsidRPr="008A44D4">
        <w:rPr>
          <w:lang w:val="pt-BR"/>
        </w:rPr>
        <w:t xml:space="preserve"> </w:t>
      </w:r>
      <w:proofErr w:type="spellStart"/>
      <w:r w:rsidRPr="008A44D4">
        <w:rPr>
          <w:lang w:val="pt-BR"/>
        </w:rPr>
        <w:t>floor</w:t>
      </w:r>
      <w:proofErr w:type="spellEnd"/>
      <w:r w:rsidRPr="008A44D4">
        <w:rPr>
          <w:lang w:val="pt-BR"/>
        </w:rPr>
        <w:t xml:space="preserve">, Canela </w:t>
      </w:r>
      <w:proofErr w:type="spellStart"/>
      <w:r w:rsidRPr="008A44D4">
        <w:rPr>
          <w:lang w:val="pt-BR"/>
        </w:rPr>
        <w:t>Valley</w:t>
      </w:r>
      <w:proofErr w:type="spellEnd"/>
      <w:r w:rsidRPr="008A44D4">
        <w:rPr>
          <w:lang w:val="pt-BR"/>
        </w:rPr>
        <w:br/>
        <w:t xml:space="preserve">CEP. 40110-100  Salvador - Bahia - </w:t>
      </w:r>
      <w:proofErr w:type="spellStart"/>
      <w:r w:rsidRPr="008A44D4">
        <w:rPr>
          <w:lang w:val="pt-BR"/>
        </w:rPr>
        <w:t>Brazil</w:t>
      </w:r>
      <w:proofErr w:type="spellEnd"/>
      <w:r w:rsidRPr="008A44D4">
        <w:rPr>
          <w:lang w:val="pt-BR"/>
        </w:rPr>
        <w:br/>
      </w:r>
      <w:proofErr w:type="spellStart"/>
      <w:r w:rsidRPr="008A44D4">
        <w:rPr>
          <w:lang w:val="pt-BR"/>
        </w:rPr>
        <w:t>Telephone</w:t>
      </w:r>
      <w:proofErr w:type="spellEnd"/>
      <w:r w:rsidRPr="008A44D4">
        <w:rPr>
          <w:lang w:val="pt-BR"/>
        </w:rPr>
        <w:t xml:space="preserve">. </w:t>
      </w:r>
      <w:r w:rsidRPr="00365ABE">
        <w:t xml:space="preserve">(+5571) 3283-8905, </w:t>
      </w:r>
      <w:r w:rsidRPr="00365ABE">
        <w:rPr>
          <w:b/>
          <w:bCs/>
        </w:rPr>
        <w:br w:type="page"/>
      </w:r>
    </w:p>
    <w:sectPr w:rsidR="00E8687D" w:rsidSect="00E8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A86EA2"/>
    <w:rsid w:val="001F6CC5"/>
    <w:rsid w:val="005675AB"/>
    <w:rsid w:val="00A86EA2"/>
    <w:rsid w:val="00E8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915" w:hanging="19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2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rsid w:val="00A86EA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86E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6EA2"/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paragraph" w:styleId="Textodenotaderodap">
    <w:name w:val="footnote text"/>
    <w:basedOn w:val="Normal"/>
    <w:link w:val="TextodenotaderodapChar"/>
    <w:semiHidden/>
    <w:rsid w:val="00A86EA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86EA2"/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character" w:styleId="Refdenotaderodap">
    <w:name w:val="footnote reference"/>
    <w:basedOn w:val="Fontepargpadro"/>
    <w:semiHidden/>
    <w:rsid w:val="00A86EA2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A86EA2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ontepargpadro"/>
    <w:uiPriority w:val="99"/>
    <w:rsid w:val="00A86EA2"/>
    <w:rPr>
      <w:rFonts w:cs="Times New Roman"/>
    </w:rPr>
  </w:style>
  <w:style w:type="paragraph" w:customStyle="1" w:styleId="yiv1286095353msonormal">
    <w:name w:val="yiv1286095353msonormal"/>
    <w:basedOn w:val="Normal"/>
    <w:rsid w:val="00A86EA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EA2"/>
    <w:rPr>
      <w:rFonts w:ascii="Tahoma" w:eastAsia="Times New Roman" w:hAnsi="Tahoma" w:cs="Tahoma"/>
      <w:sz w:val="16"/>
      <w:szCs w:val="16"/>
      <w:lang w:val="en-GB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dapestana@clinicasempre.com.br" TargetMode="External"/><Relationship Id="rId4" Type="http://schemas.openxmlformats.org/officeDocument/2006/relationships/hyperlink" Target="mailto:didapestan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</dc:creator>
  <cp:lastModifiedBy>Dida</cp:lastModifiedBy>
  <cp:revision>1</cp:revision>
  <dcterms:created xsi:type="dcterms:W3CDTF">2015-03-20T19:55:00Z</dcterms:created>
  <dcterms:modified xsi:type="dcterms:W3CDTF">2015-03-20T20:01:00Z</dcterms:modified>
</cp:coreProperties>
</file>