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61A08B" w14:textId="77777777" w:rsidR="003464E3" w:rsidRDefault="00B13443">
      <w:bookmarkStart w:id="0" w:name="_GoBack"/>
      <w:bookmarkEnd w:id="0"/>
      <w:r>
        <w:rPr>
          <w:rFonts w:ascii="Arial" w:hAnsi="Arial"/>
          <w:noProof/>
          <w:sz w:val="22"/>
          <w:szCs w:val="22"/>
          <w:lang w:val="en-US"/>
        </w:rPr>
        <w:drawing>
          <wp:anchor distT="0" distB="0" distL="114300" distR="114300" simplePos="0" relativeHeight="251659264" behindDoc="0" locked="0" layoutInCell="1" allowOverlap="1" wp14:anchorId="7E58C9E9" wp14:editId="2F46F28C">
            <wp:simplePos x="0" y="0"/>
            <wp:positionH relativeFrom="column">
              <wp:posOffset>0</wp:posOffset>
            </wp:positionH>
            <wp:positionV relativeFrom="paragraph">
              <wp:posOffset>5390515</wp:posOffset>
            </wp:positionV>
            <wp:extent cx="1943100" cy="902970"/>
            <wp:effectExtent l="0" t="0" r="12700" b="11430"/>
            <wp:wrapTight wrapText="bothSides">
              <wp:wrapPolygon edited="0">
                <wp:start x="0" y="0"/>
                <wp:lineTo x="0" y="21266"/>
                <wp:lineTo x="21459" y="21266"/>
                <wp:lineTo x="21459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to, Maria Prazeres, 115060 OE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62" t="24868" r="10466" b="24919"/>
                    <a:stretch/>
                  </pic:blipFill>
                  <pic:spPr bwMode="auto">
                    <a:xfrm>
                      <a:off x="0" y="0"/>
                      <a:ext cx="1943100" cy="902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noProof/>
          <w:sz w:val="22"/>
          <w:szCs w:val="22"/>
          <w:lang w:val="en-US"/>
        </w:rPr>
        <w:drawing>
          <wp:anchor distT="0" distB="0" distL="114300" distR="114300" simplePos="0" relativeHeight="251660288" behindDoc="0" locked="0" layoutInCell="1" allowOverlap="1" wp14:anchorId="4FD3A4EC" wp14:editId="056AD731">
            <wp:simplePos x="0" y="0"/>
            <wp:positionH relativeFrom="column">
              <wp:posOffset>3086100</wp:posOffset>
            </wp:positionH>
            <wp:positionV relativeFrom="paragraph">
              <wp:posOffset>5390515</wp:posOffset>
            </wp:positionV>
            <wp:extent cx="1828800" cy="973455"/>
            <wp:effectExtent l="0" t="0" r="0" b="0"/>
            <wp:wrapTight wrapText="bothSides">
              <wp:wrapPolygon edited="0">
                <wp:start x="0" y="0"/>
                <wp:lineTo x="0" y="20853"/>
                <wp:lineTo x="21300" y="20853"/>
                <wp:lineTo x="21300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d edi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840" t="36013" r="7052" b="41405"/>
                    <a:stretch/>
                  </pic:blipFill>
                  <pic:spPr bwMode="auto">
                    <a:xfrm>
                      <a:off x="0" y="0"/>
                      <a:ext cx="1828800" cy="973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CE2407" wp14:editId="75490757">
                <wp:simplePos x="0" y="0"/>
                <wp:positionH relativeFrom="column">
                  <wp:posOffset>0</wp:posOffset>
                </wp:positionH>
                <wp:positionV relativeFrom="paragraph">
                  <wp:posOffset>6283325</wp:posOffset>
                </wp:positionV>
                <wp:extent cx="1943100" cy="828040"/>
                <wp:effectExtent l="0" t="0" r="12700" b="10160"/>
                <wp:wrapTight wrapText="bothSides">
                  <wp:wrapPolygon edited="0">
                    <wp:start x="0" y="0"/>
                    <wp:lineTo x="0" y="21202"/>
                    <wp:lineTo x="21459" y="21202"/>
                    <wp:lineTo x="21459" y="0"/>
                    <wp:lineTo x="0" y="0"/>
                  </wp:wrapPolygon>
                </wp:wrapTight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82804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591C276" w14:textId="77777777" w:rsidR="00B13443" w:rsidRPr="0023646C" w:rsidRDefault="00B13443" w:rsidP="00B13443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t xml:space="preserve">Figura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Figura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 w:rsidRPr="001D0B7A">
                              <w:t xml:space="preserve"> Imagem de EDI-OCT OE </w:t>
                            </w:r>
                            <w:proofErr w:type="gramStart"/>
                            <w:r w:rsidRPr="001D0B7A">
                              <w:t>com</w:t>
                            </w:r>
                            <w:proofErr w:type="gramEnd"/>
                            <w:r w:rsidRPr="001D0B7A">
                              <w:t xml:space="preserve"> medições da espessura coroideia subfoveal e a 1 mm nasal e temporal à fóvea. Exemplo de imagem em que </w:t>
                            </w:r>
                            <w:proofErr w:type="gramStart"/>
                            <w:r w:rsidRPr="001D0B7A">
                              <w:t>a</w:t>
                            </w:r>
                            <w:proofErr w:type="gramEnd"/>
                            <w:r w:rsidRPr="001D0B7A">
                              <w:t xml:space="preserve"> interface coroideia-esclera pode causar dúvidas ao operador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3" o:spid="_x0000_s1026" type="#_x0000_t202" style="position:absolute;margin-left:0;margin-top:494.75pt;width:153pt;height:65.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" stroked="f">
                <v:textbox style="mso-fit-shape-to-text:t" inset="0,0,0,0">
                  <w:txbxContent>
                    <w:p w:rsidR="00B13443" w:rsidRPr="0023646C" w:rsidRDefault="00B13443" w:rsidP="00B13443">
                      <w:pPr>
                        <w:pStyle w:val="Caption"/>
                        <w:rPr>
                          <w:noProof/>
                        </w:rPr>
                      </w:pPr>
                      <w:proofErr w:type="spellStart"/>
                      <w:r>
                        <w:t>Figura</w:t>
                      </w:r>
                      <w:proofErr w:type="spellEnd"/>
                      <w:r>
                        <w:t xml:space="preserve"> </w:t>
                      </w:r>
                      <w:r>
                        <w:fldChar w:fldCharType="begin"/>
                      </w:r>
                      <w:r>
                        <w:instrText xml:space="preserve"> SEQ Figura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1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 w:rsidRPr="001D0B7A">
                        <w:t xml:space="preserve"> </w:t>
                      </w:r>
                      <w:proofErr w:type="spellStart"/>
                      <w:r w:rsidRPr="001D0B7A">
                        <w:t>Imagem</w:t>
                      </w:r>
                      <w:proofErr w:type="spellEnd"/>
                      <w:r w:rsidRPr="001D0B7A">
                        <w:t xml:space="preserve"> de EDI-OCT OE </w:t>
                      </w:r>
                      <w:proofErr w:type="gramStart"/>
                      <w:r w:rsidRPr="001D0B7A">
                        <w:t>com</w:t>
                      </w:r>
                      <w:proofErr w:type="gramEnd"/>
                      <w:r w:rsidRPr="001D0B7A">
                        <w:t xml:space="preserve"> </w:t>
                      </w:r>
                      <w:proofErr w:type="spellStart"/>
                      <w:r w:rsidRPr="001D0B7A">
                        <w:t>medições</w:t>
                      </w:r>
                      <w:proofErr w:type="spellEnd"/>
                      <w:r w:rsidRPr="001D0B7A">
                        <w:t xml:space="preserve"> da </w:t>
                      </w:r>
                      <w:proofErr w:type="spellStart"/>
                      <w:r w:rsidRPr="001D0B7A">
                        <w:t>espessura</w:t>
                      </w:r>
                      <w:proofErr w:type="spellEnd"/>
                      <w:r w:rsidRPr="001D0B7A">
                        <w:t xml:space="preserve"> coroideia subfoveal e a 1 mm nasal e temporal à </w:t>
                      </w:r>
                      <w:proofErr w:type="spellStart"/>
                      <w:r w:rsidRPr="001D0B7A">
                        <w:t>fóvea</w:t>
                      </w:r>
                      <w:proofErr w:type="spellEnd"/>
                      <w:r w:rsidRPr="001D0B7A">
                        <w:t xml:space="preserve">. </w:t>
                      </w:r>
                      <w:proofErr w:type="spellStart"/>
                      <w:r w:rsidRPr="001D0B7A">
                        <w:t>Exemplo</w:t>
                      </w:r>
                      <w:proofErr w:type="spellEnd"/>
                      <w:r w:rsidRPr="001D0B7A">
                        <w:t xml:space="preserve"> de </w:t>
                      </w:r>
                      <w:proofErr w:type="spellStart"/>
                      <w:r w:rsidRPr="001D0B7A">
                        <w:t>imagem</w:t>
                      </w:r>
                      <w:proofErr w:type="spellEnd"/>
                      <w:r w:rsidRPr="001D0B7A">
                        <w:t xml:space="preserve"> </w:t>
                      </w:r>
                      <w:proofErr w:type="spellStart"/>
                      <w:r w:rsidRPr="001D0B7A">
                        <w:t>em</w:t>
                      </w:r>
                      <w:proofErr w:type="spellEnd"/>
                      <w:r w:rsidRPr="001D0B7A">
                        <w:t xml:space="preserve"> </w:t>
                      </w:r>
                      <w:proofErr w:type="spellStart"/>
                      <w:r w:rsidRPr="001D0B7A">
                        <w:t>que</w:t>
                      </w:r>
                      <w:proofErr w:type="spellEnd"/>
                      <w:r w:rsidRPr="001D0B7A">
                        <w:t xml:space="preserve"> </w:t>
                      </w:r>
                      <w:proofErr w:type="gramStart"/>
                      <w:r w:rsidRPr="001D0B7A">
                        <w:t>a</w:t>
                      </w:r>
                      <w:proofErr w:type="gramEnd"/>
                      <w:r w:rsidRPr="001D0B7A">
                        <w:t xml:space="preserve"> interface coroideia-esclera </w:t>
                      </w:r>
                      <w:proofErr w:type="spellStart"/>
                      <w:r w:rsidRPr="001D0B7A">
                        <w:t>pode</w:t>
                      </w:r>
                      <w:proofErr w:type="spellEnd"/>
                      <w:r w:rsidRPr="001D0B7A">
                        <w:t xml:space="preserve"> </w:t>
                      </w:r>
                      <w:proofErr w:type="spellStart"/>
                      <w:r w:rsidRPr="001D0B7A">
                        <w:t>causar</w:t>
                      </w:r>
                      <w:proofErr w:type="spellEnd"/>
                      <w:r w:rsidRPr="001D0B7A">
                        <w:t xml:space="preserve"> </w:t>
                      </w:r>
                      <w:proofErr w:type="spellStart"/>
                      <w:r w:rsidRPr="001D0B7A">
                        <w:t>dúvidas</w:t>
                      </w:r>
                      <w:proofErr w:type="spellEnd"/>
                      <w:r w:rsidRPr="001D0B7A">
                        <w:t xml:space="preserve"> </w:t>
                      </w:r>
                      <w:proofErr w:type="spellStart"/>
                      <w:r w:rsidRPr="001D0B7A">
                        <w:t>ao</w:t>
                      </w:r>
                      <w:proofErr w:type="spellEnd"/>
                      <w:r w:rsidRPr="001D0B7A">
                        <w:t xml:space="preserve"> </w:t>
                      </w:r>
                      <w:proofErr w:type="spellStart"/>
                      <w:r w:rsidRPr="001D0B7A">
                        <w:t>operador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AB9CE7" wp14:editId="0BAF0CFB">
                <wp:simplePos x="0" y="0"/>
                <wp:positionH relativeFrom="column">
                  <wp:posOffset>3086100</wp:posOffset>
                </wp:positionH>
                <wp:positionV relativeFrom="paragraph">
                  <wp:posOffset>6285230</wp:posOffset>
                </wp:positionV>
                <wp:extent cx="1828800" cy="828040"/>
                <wp:effectExtent l="0" t="0" r="0" b="10160"/>
                <wp:wrapTight wrapText="bothSides">
                  <wp:wrapPolygon edited="0">
                    <wp:start x="0" y="0"/>
                    <wp:lineTo x="0" y="21202"/>
                    <wp:lineTo x="21300" y="21202"/>
                    <wp:lineTo x="21300" y="0"/>
                    <wp:lineTo x="0" y="0"/>
                  </wp:wrapPolygon>
                </wp:wrapTight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2804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ACF40C0" w14:textId="77777777" w:rsidR="00B13443" w:rsidRPr="00793B7B" w:rsidRDefault="00B13443" w:rsidP="00B13443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t xml:space="preserve">Figura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Figura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Imagem de EDI-OCT </w:t>
                            </w:r>
                            <w:proofErr w:type="gramStart"/>
                            <w:r>
                              <w:t>com</w:t>
                            </w:r>
                            <w:proofErr w:type="gramEnd"/>
                            <w:r>
                              <w:t xml:space="preserve"> medições da espessura coroideia subfoveal e a 1 mm nasal e temporal à fóvea. Exemplo de imagem em que </w:t>
                            </w:r>
                            <w:proofErr w:type="gramStart"/>
                            <w:r>
                              <w:t>a</w:t>
                            </w:r>
                            <w:proofErr w:type="gramEnd"/>
                            <w:r>
                              <w:t xml:space="preserve"> interface coroideia-esclera é mais unívoca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7" type="#_x0000_t202" style="position:absolute;margin-left:243pt;margin-top:494.9pt;width:2in;height:65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" stroked="f">
                <v:textbox style="mso-fit-shape-to-text:t" inset="0,0,0,0">
                  <w:txbxContent>
                    <w:p w:rsidR="00B13443" w:rsidRPr="00793B7B" w:rsidRDefault="00B13443" w:rsidP="00B13443">
                      <w:pPr>
                        <w:pStyle w:val="Caption"/>
                        <w:rPr>
                          <w:noProof/>
                        </w:rPr>
                      </w:pPr>
                      <w:proofErr w:type="spellStart"/>
                      <w:r>
                        <w:t>Figura</w:t>
                      </w:r>
                      <w:proofErr w:type="spellEnd"/>
                      <w:r>
                        <w:t xml:space="preserve"> </w:t>
                      </w:r>
                      <w:r>
                        <w:fldChar w:fldCharType="begin"/>
                      </w:r>
                      <w:r>
                        <w:instrText xml:space="preserve"> SEQ Figura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2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t xml:space="preserve"> </w:t>
                      </w:r>
                      <w:proofErr w:type="spellStart"/>
                      <w:r>
                        <w:t>Imagem</w:t>
                      </w:r>
                      <w:proofErr w:type="spellEnd"/>
                      <w:r>
                        <w:t xml:space="preserve"> de EDI-OCT </w:t>
                      </w:r>
                      <w:proofErr w:type="gramStart"/>
                      <w:r>
                        <w:t>com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medições</w:t>
                      </w:r>
                      <w:proofErr w:type="spellEnd"/>
                      <w:r>
                        <w:t xml:space="preserve"> da </w:t>
                      </w:r>
                      <w:proofErr w:type="spellStart"/>
                      <w:r>
                        <w:t>espessura</w:t>
                      </w:r>
                      <w:proofErr w:type="spellEnd"/>
                      <w:r>
                        <w:t xml:space="preserve"> coroideia subfoveal e a 1 mm nasal e temporal à </w:t>
                      </w:r>
                      <w:proofErr w:type="spellStart"/>
                      <w:r>
                        <w:t>fóvea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Exemplo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imagem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que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a</w:t>
                      </w:r>
                      <w:proofErr w:type="gramEnd"/>
                      <w:r>
                        <w:t xml:space="preserve"> interface coroideia-esclera é </w:t>
                      </w:r>
                      <w:proofErr w:type="spellStart"/>
                      <w:r>
                        <w:t>mais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unívoca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3464E3" w:rsidSect="00A64D0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removePersonalInformation/>
  <w:removeDateAndTime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443"/>
    <w:rsid w:val="00282298"/>
    <w:rsid w:val="003464E3"/>
    <w:rsid w:val="004A2509"/>
    <w:rsid w:val="00A64D05"/>
    <w:rsid w:val="00B13443"/>
    <w:rsid w:val="00DB3947"/>
    <w:rsid w:val="00DC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BB9A1B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DB3947"/>
    <w:pPr>
      <w:spacing w:after="200"/>
    </w:pPr>
    <w:rPr>
      <w:rFonts w:ascii="Arial" w:hAnsi="Arial"/>
      <w:bCs/>
      <w:color w:val="4F81BD" w:themeColor="accent1"/>
      <w:sz w:val="16"/>
      <w:szCs w:val="18"/>
    </w:rPr>
  </w:style>
  <w:style w:type="character" w:styleId="SubtleEmphasis">
    <w:name w:val="Subtle Emphasis"/>
    <w:aliases w:val="Parágrafo 3"/>
    <w:basedOn w:val="DefaultParagraphFont"/>
    <w:autoRedefine/>
    <w:uiPriority w:val="19"/>
    <w:qFormat/>
    <w:rsid w:val="00282298"/>
    <w:rPr>
      <w:rFonts w:ascii="Arial" w:hAnsi="Arial"/>
      <w:b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DB3947"/>
    <w:pPr>
      <w:spacing w:after="200"/>
    </w:pPr>
    <w:rPr>
      <w:rFonts w:ascii="Arial" w:hAnsi="Arial"/>
      <w:bCs/>
      <w:color w:val="4F81BD" w:themeColor="accent1"/>
      <w:sz w:val="16"/>
      <w:szCs w:val="18"/>
    </w:rPr>
  </w:style>
  <w:style w:type="character" w:styleId="SubtleEmphasis">
    <w:name w:val="Subtle Emphasis"/>
    <w:aliases w:val="Parágrafo 3"/>
    <w:basedOn w:val="DefaultParagraphFont"/>
    <w:autoRedefine/>
    <w:uiPriority w:val="19"/>
    <w:qFormat/>
    <w:rsid w:val="00282298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image" Target="media/image2.jp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Macintosh Word</Application>
  <DocSecurity>0</DocSecurity>
  <Lines>1</Lines>
  <Paragraphs>1</Paragraphs>
  <ScaleCrop>false</ScaleCrop>
  <Manager/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2016-04-10T11:01:00Z</dcterms:created>
  <dcterms:modified xsi:type="dcterms:W3CDTF">2016-04-10T19:27:00Z</dcterms:modified>
</cp:coreProperties>
</file>