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003" w:rsidRDefault="0037474C" w:rsidP="00271DD1">
      <w:pPr>
        <w:jc w:val="both"/>
        <w:rPr>
          <w:i/>
        </w:rPr>
      </w:pPr>
      <w:r>
        <w:t>A</w:t>
      </w:r>
      <w:r w:rsidR="00271DD1">
        <w:t xml:space="preserve">ssistente de investigação no Centro de Investigação e Estudos em Sociologia do ISCTE-IUL desde 2003, </w:t>
      </w:r>
      <w:r w:rsidR="008608F0">
        <w:t>tem</w:t>
      </w:r>
      <w:r>
        <w:t xml:space="preserve"> integrado</w:t>
      </w:r>
      <w:r w:rsidR="00271DD1">
        <w:t xml:space="preserve"> vários projetos de investigação e de avaliação de políticas públicas, em particular, de políticas educativas. </w:t>
      </w:r>
      <w:r w:rsidR="00271DD1" w:rsidRPr="00271DD1">
        <w:t xml:space="preserve">Recentemente fez parte da equipa do projeto </w:t>
      </w:r>
      <w:proofErr w:type="spellStart"/>
      <w:r w:rsidR="00271DD1" w:rsidRPr="00271DD1">
        <w:rPr>
          <w:rFonts w:ascii="Arial" w:hAnsi="Arial" w:cs="Arial"/>
          <w:i/>
          <w:sz w:val="20"/>
        </w:rPr>
        <w:t>Educational</w:t>
      </w:r>
      <w:proofErr w:type="spellEnd"/>
      <w:r w:rsidR="00271DD1" w:rsidRPr="00271DD1">
        <w:rPr>
          <w:rFonts w:ascii="Arial" w:hAnsi="Arial" w:cs="Arial"/>
          <w:i/>
          <w:sz w:val="20"/>
        </w:rPr>
        <w:t xml:space="preserve"> </w:t>
      </w:r>
      <w:proofErr w:type="spellStart"/>
      <w:r w:rsidR="00271DD1" w:rsidRPr="00271DD1">
        <w:rPr>
          <w:rFonts w:ascii="Arial" w:hAnsi="Arial" w:cs="Arial"/>
          <w:i/>
          <w:sz w:val="20"/>
        </w:rPr>
        <w:t>Challenges</w:t>
      </w:r>
      <w:proofErr w:type="spellEnd"/>
      <w:r w:rsidR="00271DD1" w:rsidRPr="00271DD1">
        <w:rPr>
          <w:rFonts w:ascii="Arial" w:hAnsi="Arial" w:cs="Arial"/>
          <w:i/>
          <w:sz w:val="20"/>
        </w:rPr>
        <w:t xml:space="preserve"> in Southern </w:t>
      </w:r>
      <w:proofErr w:type="spellStart"/>
      <w:r w:rsidR="00271DD1" w:rsidRPr="00271DD1">
        <w:rPr>
          <w:rFonts w:ascii="Arial" w:hAnsi="Arial" w:cs="Arial"/>
          <w:i/>
          <w:sz w:val="20"/>
        </w:rPr>
        <w:t>Europe</w:t>
      </w:r>
      <w:proofErr w:type="spellEnd"/>
      <w:r w:rsidR="00271DD1" w:rsidRPr="00271DD1">
        <w:rPr>
          <w:rFonts w:ascii="Arial" w:hAnsi="Arial" w:cs="Arial"/>
          <w:i/>
          <w:sz w:val="20"/>
        </w:rPr>
        <w:t xml:space="preserve">. </w:t>
      </w:r>
      <w:proofErr w:type="spellStart"/>
      <w:r w:rsidR="00271DD1" w:rsidRPr="00271DD1">
        <w:rPr>
          <w:rFonts w:ascii="Arial" w:hAnsi="Arial" w:cs="Arial"/>
          <w:i/>
          <w:sz w:val="20"/>
        </w:rPr>
        <w:t>Equity</w:t>
      </w:r>
      <w:proofErr w:type="spellEnd"/>
      <w:r w:rsidR="00271DD1" w:rsidRPr="00271DD1">
        <w:rPr>
          <w:rFonts w:ascii="Arial" w:hAnsi="Arial" w:cs="Arial"/>
          <w:i/>
          <w:sz w:val="20"/>
        </w:rPr>
        <w:t xml:space="preserve"> </w:t>
      </w:r>
      <w:proofErr w:type="spellStart"/>
      <w:r w:rsidR="00271DD1" w:rsidRPr="00271DD1">
        <w:rPr>
          <w:rFonts w:ascii="Arial" w:hAnsi="Arial" w:cs="Arial"/>
          <w:i/>
          <w:sz w:val="20"/>
        </w:rPr>
        <w:t>and</w:t>
      </w:r>
      <w:proofErr w:type="spellEnd"/>
      <w:r w:rsidR="00271DD1" w:rsidRPr="00271DD1">
        <w:rPr>
          <w:rFonts w:ascii="Arial" w:hAnsi="Arial" w:cs="Arial"/>
          <w:i/>
          <w:sz w:val="20"/>
        </w:rPr>
        <w:t xml:space="preserve"> </w:t>
      </w:r>
      <w:proofErr w:type="spellStart"/>
      <w:r w:rsidR="00271DD1" w:rsidRPr="00271DD1">
        <w:rPr>
          <w:rFonts w:ascii="Arial" w:hAnsi="Arial" w:cs="Arial"/>
          <w:i/>
          <w:sz w:val="20"/>
        </w:rPr>
        <w:t>efficiency</w:t>
      </w:r>
      <w:proofErr w:type="spellEnd"/>
      <w:r w:rsidR="00271DD1" w:rsidRPr="00271DD1">
        <w:rPr>
          <w:rFonts w:ascii="Arial" w:hAnsi="Arial" w:cs="Arial"/>
          <w:i/>
          <w:sz w:val="20"/>
        </w:rPr>
        <w:t xml:space="preserve"> in a time </w:t>
      </w:r>
      <w:proofErr w:type="spellStart"/>
      <w:r w:rsidR="00271DD1" w:rsidRPr="00271DD1">
        <w:rPr>
          <w:rFonts w:ascii="Arial" w:hAnsi="Arial" w:cs="Arial"/>
          <w:i/>
          <w:sz w:val="20"/>
        </w:rPr>
        <w:t>of</w:t>
      </w:r>
      <w:proofErr w:type="spellEnd"/>
      <w:r w:rsidR="00271DD1" w:rsidRPr="00271DD1">
        <w:rPr>
          <w:rFonts w:ascii="Arial" w:hAnsi="Arial" w:cs="Arial"/>
          <w:i/>
          <w:sz w:val="20"/>
        </w:rPr>
        <w:t xml:space="preserve"> </w:t>
      </w:r>
      <w:proofErr w:type="spellStart"/>
      <w:proofErr w:type="gramStart"/>
      <w:r w:rsidR="00271DD1" w:rsidRPr="00271DD1">
        <w:rPr>
          <w:rFonts w:ascii="Arial" w:hAnsi="Arial" w:cs="Arial"/>
          <w:i/>
          <w:sz w:val="20"/>
        </w:rPr>
        <w:t>crisis</w:t>
      </w:r>
      <w:proofErr w:type="spellEnd"/>
      <w:r w:rsidR="00271DD1" w:rsidRPr="00271DD1">
        <w:rPr>
          <w:i/>
        </w:rPr>
        <w:t xml:space="preserve">  (</w:t>
      </w:r>
      <w:r w:rsidR="00271DD1" w:rsidRPr="00271DD1">
        <w:t>PTDC</w:t>
      </w:r>
      <w:proofErr w:type="gramEnd"/>
      <w:r w:rsidR="00271DD1" w:rsidRPr="00271DD1">
        <w:t xml:space="preserve"> /IVC -SOC /5079/2012</w:t>
      </w:r>
      <w:r w:rsidR="00271DD1" w:rsidRPr="00271DD1">
        <w:t>)</w:t>
      </w:r>
      <w:r w:rsidR="00271DD1">
        <w:t xml:space="preserve"> e </w:t>
      </w:r>
      <w:r w:rsidR="00271DD1" w:rsidRPr="00271DD1">
        <w:t xml:space="preserve">coordenou o estudo </w:t>
      </w:r>
      <w:r w:rsidR="00271DD1" w:rsidRPr="00271DD1">
        <w:t>Abandono Escolar Precoce: Políticas e Práticas (POAT /00358402011)</w:t>
      </w:r>
      <w:r w:rsidR="00271DD1">
        <w:t xml:space="preserve">. </w:t>
      </w:r>
      <w:r w:rsidR="008608F0">
        <w:t>Licenciada e possuindo um mestrado e Sociologia e Planeamento é, d</w:t>
      </w:r>
      <w:r w:rsidR="00271DD1">
        <w:t>esde 2014</w:t>
      </w:r>
      <w:r w:rsidR="008608F0">
        <w:t xml:space="preserve">, </w:t>
      </w:r>
      <w:r w:rsidR="00271DD1">
        <w:t xml:space="preserve">doutoranda no curso de Políticas Públicas do ISCTE e possui atualmente uma bolsa de Doutoramento da Fundação para a Ciência e Tecnologia para desenvolver a sua investigação </w:t>
      </w:r>
      <w:r w:rsidR="00271DD1" w:rsidRPr="00271DD1">
        <w:rPr>
          <w:i/>
        </w:rPr>
        <w:t>Processos de mudança crise e equidade nas</w:t>
      </w:r>
      <w:r w:rsidR="00271DD1">
        <w:rPr>
          <w:i/>
        </w:rPr>
        <w:t xml:space="preserve"> políticas educativas nacionais. </w:t>
      </w:r>
    </w:p>
    <w:p w:rsidR="00271DD1" w:rsidRDefault="00271DD1" w:rsidP="00271DD1">
      <w:pPr>
        <w:jc w:val="both"/>
        <w:rPr>
          <w:i/>
        </w:rPr>
      </w:pPr>
    </w:p>
    <w:p w:rsidR="00271DD1" w:rsidRDefault="00271DD1" w:rsidP="00271DD1">
      <w:pPr>
        <w:jc w:val="both"/>
        <w:rPr>
          <w:i/>
          <w:lang w:val="en-GB"/>
        </w:rPr>
      </w:pPr>
      <w:r w:rsidRPr="00271DD1">
        <w:rPr>
          <w:i/>
          <w:lang w:val="en-GB"/>
        </w:rPr>
        <w:t>Research assistant at the</w:t>
      </w:r>
      <w:r w:rsidR="00DA0EC9">
        <w:rPr>
          <w:i/>
          <w:lang w:val="en-GB"/>
        </w:rPr>
        <w:t xml:space="preserve"> ISCTE-IUL</w:t>
      </w:r>
      <w:r w:rsidRPr="00271DD1">
        <w:rPr>
          <w:i/>
          <w:lang w:val="en-GB"/>
        </w:rPr>
        <w:t xml:space="preserve"> Centre for Research a</w:t>
      </w:r>
      <w:r w:rsidR="00DA0EC9">
        <w:rPr>
          <w:i/>
          <w:lang w:val="en-GB"/>
        </w:rPr>
        <w:t xml:space="preserve">nd Studies in </w:t>
      </w:r>
      <w:proofErr w:type="gramStart"/>
      <w:r w:rsidR="00DA0EC9">
        <w:rPr>
          <w:i/>
          <w:lang w:val="en-GB"/>
        </w:rPr>
        <w:t>Sociology</w:t>
      </w:r>
      <w:r w:rsidRPr="00271DD1">
        <w:rPr>
          <w:i/>
          <w:lang w:val="en-GB"/>
        </w:rPr>
        <w:t xml:space="preserve"> </w:t>
      </w:r>
      <w:r w:rsidR="008608F0">
        <w:rPr>
          <w:i/>
          <w:lang w:val="en-GB"/>
        </w:rPr>
        <w:t xml:space="preserve"> (</w:t>
      </w:r>
      <w:proofErr w:type="gramEnd"/>
      <w:r w:rsidR="008608F0">
        <w:rPr>
          <w:i/>
          <w:lang w:val="en-GB"/>
        </w:rPr>
        <w:t xml:space="preserve">CIES-IUL) </w:t>
      </w:r>
      <w:r w:rsidRPr="00271DD1">
        <w:rPr>
          <w:i/>
          <w:lang w:val="en-GB"/>
        </w:rPr>
        <w:t>since 2003, has inte</w:t>
      </w:r>
      <w:r w:rsidR="00DA0EC9">
        <w:rPr>
          <w:i/>
          <w:lang w:val="en-GB"/>
        </w:rPr>
        <w:t>grated several research</w:t>
      </w:r>
      <w:r w:rsidRPr="00271DD1">
        <w:rPr>
          <w:i/>
          <w:lang w:val="en-GB"/>
        </w:rPr>
        <w:t xml:space="preserve"> and evaluation of public policies</w:t>
      </w:r>
      <w:r w:rsidR="00DA0EC9">
        <w:rPr>
          <w:i/>
          <w:lang w:val="en-GB"/>
        </w:rPr>
        <w:t xml:space="preserve"> projects</w:t>
      </w:r>
      <w:r w:rsidRPr="00271DD1">
        <w:rPr>
          <w:i/>
          <w:lang w:val="en-GB"/>
        </w:rPr>
        <w:t xml:space="preserve">, particularly </w:t>
      </w:r>
      <w:r w:rsidR="00DA0EC9">
        <w:rPr>
          <w:i/>
          <w:lang w:val="en-GB"/>
        </w:rPr>
        <w:t xml:space="preserve">focusing in </w:t>
      </w:r>
      <w:r w:rsidRPr="00271DD1">
        <w:rPr>
          <w:i/>
          <w:lang w:val="en-GB"/>
        </w:rPr>
        <w:t>education policy. Recently was part</w:t>
      </w:r>
      <w:r w:rsidR="00DA0EC9">
        <w:rPr>
          <w:i/>
          <w:lang w:val="en-GB"/>
        </w:rPr>
        <w:t xml:space="preserve"> of the international project</w:t>
      </w:r>
      <w:r w:rsidRPr="00271DD1">
        <w:rPr>
          <w:i/>
          <w:lang w:val="en-GB"/>
        </w:rPr>
        <w:t xml:space="preserve"> Challenges in Southern Europe. Equity and efficiency in a time of crisis (PTDC / CVI </w:t>
      </w:r>
      <w:proofErr w:type="spellStart"/>
      <w:r w:rsidRPr="00271DD1">
        <w:rPr>
          <w:i/>
          <w:lang w:val="en-GB"/>
        </w:rPr>
        <w:t>SoC</w:t>
      </w:r>
      <w:proofErr w:type="spellEnd"/>
      <w:r w:rsidRPr="00271DD1">
        <w:rPr>
          <w:i/>
          <w:lang w:val="en-GB"/>
        </w:rPr>
        <w:t xml:space="preserve"> / 5079/2012) and coordinated the study early school leaving: Policies and Practices (POAT / 003584</w:t>
      </w:r>
      <w:r w:rsidR="00DA0EC9">
        <w:rPr>
          <w:i/>
          <w:lang w:val="en-GB"/>
        </w:rPr>
        <w:t xml:space="preserve">02011). </w:t>
      </w:r>
      <w:r w:rsidR="008608F0">
        <w:rPr>
          <w:i/>
          <w:lang w:val="en-GB"/>
        </w:rPr>
        <w:t>With a degree and a master’s degree in sociology and planning, she is, s</w:t>
      </w:r>
      <w:r w:rsidR="00DA0EC9">
        <w:rPr>
          <w:i/>
          <w:lang w:val="en-GB"/>
        </w:rPr>
        <w:t>ince</w:t>
      </w:r>
      <w:r w:rsidR="0037474C">
        <w:rPr>
          <w:i/>
          <w:lang w:val="en-GB"/>
        </w:rPr>
        <w:t xml:space="preserve"> 2014,</w:t>
      </w:r>
      <w:r w:rsidR="00DA0EC9">
        <w:rPr>
          <w:i/>
          <w:lang w:val="en-GB"/>
        </w:rPr>
        <w:t xml:space="preserve"> PhD candidate in</w:t>
      </w:r>
      <w:r w:rsidRPr="00271DD1">
        <w:rPr>
          <w:i/>
          <w:lang w:val="en-GB"/>
        </w:rPr>
        <w:t xml:space="preserve"> Public Policy at ISCTE</w:t>
      </w:r>
      <w:r w:rsidR="00DA0EC9">
        <w:rPr>
          <w:i/>
          <w:lang w:val="en-GB"/>
        </w:rPr>
        <w:t>-IUL</w:t>
      </w:r>
      <w:r w:rsidR="0037474C">
        <w:rPr>
          <w:i/>
          <w:lang w:val="en-GB"/>
        </w:rPr>
        <w:t xml:space="preserve"> </w:t>
      </w:r>
      <w:r w:rsidR="008608F0">
        <w:rPr>
          <w:i/>
          <w:lang w:val="en-GB"/>
        </w:rPr>
        <w:t xml:space="preserve">and </w:t>
      </w:r>
      <w:r w:rsidR="0037474C">
        <w:rPr>
          <w:i/>
          <w:lang w:val="en-GB"/>
        </w:rPr>
        <w:t xml:space="preserve">has </w:t>
      </w:r>
      <w:r w:rsidR="00DA0EC9">
        <w:rPr>
          <w:i/>
          <w:lang w:val="en-GB"/>
        </w:rPr>
        <w:t xml:space="preserve">currently a </w:t>
      </w:r>
      <w:r w:rsidRPr="00271DD1">
        <w:rPr>
          <w:i/>
          <w:lang w:val="en-GB"/>
        </w:rPr>
        <w:t>PhD schola</w:t>
      </w:r>
      <w:r w:rsidR="00DA0EC9">
        <w:rPr>
          <w:i/>
          <w:lang w:val="en-GB"/>
        </w:rPr>
        <w:t>rship to develop her</w:t>
      </w:r>
      <w:r w:rsidRPr="00271DD1">
        <w:rPr>
          <w:i/>
          <w:lang w:val="en-GB"/>
        </w:rPr>
        <w:t xml:space="preserve"> research</w:t>
      </w:r>
      <w:r w:rsidR="00DA0EC9">
        <w:rPr>
          <w:i/>
          <w:lang w:val="en-GB"/>
        </w:rPr>
        <w:t xml:space="preserve"> about Processes of change: </w:t>
      </w:r>
      <w:r w:rsidRPr="00271DD1">
        <w:rPr>
          <w:i/>
          <w:lang w:val="en-GB"/>
        </w:rPr>
        <w:t>crisis and equity in national education policies.</w:t>
      </w:r>
    </w:p>
    <w:p w:rsidR="008608F0" w:rsidRPr="005226F2" w:rsidRDefault="008608F0" w:rsidP="008608F0">
      <w:pPr>
        <w:spacing w:after="120" w:line="480" w:lineRule="auto"/>
        <w:rPr>
          <w:lang w:val="en-GB"/>
        </w:rPr>
      </w:pPr>
    </w:p>
    <w:p w:rsidR="008608F0" w:rsidRDefault="00B60382" w:rsidP="00271DD1">
      <w:pPr>
        <w:jc w:val="both"/>
        <w:rPr>
          <w:i/>
          <w:lang w:val="en-GB"/>
        </w:rPr>
      </w:pPr>
      <w:proofErr w:type="spellStart"/>
      <w:r>
        <w:rPr>
          <w:i/>
          <w:lang w:val="en-GB"/>
        </w:rPr>
        <w:t>Curriculo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detalhado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em</w:t>
      </w:r>
      <w:proofErr w:type="spellEnd"/>
      <w:r>
        <w:rPr>
          <w:i/>
          <w:lang w:val="en-GB"/>
        </w:rPr>
        <w:t>:</w:t>
      </w:r>
    </w:p>
    <w:p w:rsidR="00DA0EC9" w:rsidRDefault="00DA0EC9" w:rsidP="00271DD1">
      <w:pPr>
        <w:jc w:val="both"/>
        <w:rPr>
          <w:rFonts w:ascii="Helvetica" w:hAnsi="Helvetica"/>
          <w:color w:val="494A4C"/>
          <w:sz w:val="23"/>
          <w:szCs w:val="23"/>
          <w:shd w:val="clear" w:color="auto" w:fill="FFFFFF"/>
        </w:rPr>
      </w:pPr>
      <w:r>
        <w:rPr>
          <w:i/>
          <w:lang w:val="en-GB"/>
        </w:rPr>
        <w:t xml:space="preserve">ORCID: </w:t>
      </w:r>
      <w:r w:rsidR="0037474C">
        <w:rPr>
          <w:rFonts w:ascii="Helvetica" w:hAnsi="Helvetica"/>
          <w:color w:val="494A4C"/>
          <w:sz w:val="23"/>
          <w:szCs w:val="23"/>
          <w:shd w:val="clear" w:color="auto" w:fill="FFFFFF"/>
        </w:rPr>
        <w:t>orcid.org/0000-0002-0245-2970</w:t>
      </w:r>
      <w:bookmarkStart w:id="0" w:name="_GoBack"/>
      <w:bookmarkEnd w:id="0"/>
    </w:p>
    <w:p w:rsidR="0037474C" w:rsidRDefault="0037474C" w:rsidP="00271DD1">
      <w:pPr>
        <w:jc w:val="both"/>
        <w:rPr>
          <w:rFonts w:ascii="Helvetica" w:hAnsi="Helvetica"/>
          <w:color w:val="494A4C"/>
          <w:sz w:val="23"/>
          <w:szCs w:val="23"/>
          <w:shd w:val="clear" w:color="auto" w:fill="FFFFFF"/>
        </w:rPr>
      </w:pPr>
    </w:p>
    <w:p w:rsidR="0037474C" w:rsidRDefault="0037474C" w:rsidP="00271DD1">
      <w:pPr>
        <w:jc w:val="both"/>
      </w:pPr>
      <w:r>
        <w:t>Contactos:</w:t>
      </w:r>
    </w:p>
    <w:p w:rsidR="0037474C" w:rsidRDefault="0037474C" w:rsidP="00271DD1">
      <w:pPr>
        <w:jc w:val="both"/>
      </w:pPr>
      <w:r>
        <w:t>Maria Álvares</w:t>
      </w:r>
    </w:p>
    <w:p w:rsidR="0037474C" w:rsidRDefault="0037474C" w:rsidP="00271DD1">
      <w:pPr>
        <w:jc w:val="both"/>
      </w:pPr>
      <w:r>
        <w:t xml:space="preserve">Rua Luz Soriano, nº 11 6º </w:t>
      </w:r>
      <w:proofErr w:type="spellStart"/>
      <w:r>
        <w:t>dtº</w:t>
      </w:r>
      <w:proofErr w:type="spellEnd"/>
      <w:r>
        <w:t xml:space="preserve"> 2795-129 Linda-a-Velha</w:t>
      </w:r>
    </w:p>
    <w:p w:rsidR="0037474C" w:rsidRPr="0037474C" w:rsidRDefault="0037474C" w:rsidP="00271DD1">
      <w:pPr>
        <w:jc w:val="both"/>
      </w:pPr>
      <w:proofErr w:type="spellStart"/>
      <w:r>
        <w:t>Telf</w:t>
      </w:r>
      <w:proofErr w:type="spellEnd"/>
      <w:r>
        <w:t>: 919798590</w:t>
      </w:r>
    </w:p>
    <w:sectPr w:rsidR="0037474C" w:rsidRPr="003747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65662"/>
    <w:multiLevelType w:val="multilevel"/>
    <w:tmpl w:val="7D2EB7C6"/>
    <w:lvl w:ilvl="0">
      <w:start w:val="1"/>
      <w:numFmt w:val="decimal"/>
      <w:pStyle w:val="Subttul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0D216C"/>
    <w:multiLevelType w:val="hybridMultilevel"/>
    <w:tmpl w:val="C1C4EFE8"/>
    <w:lvl w:ilvl="0" w:tplc="50845BA8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DA"/>
    <w:rsid w:val="00271DD1"/>
    <w:rsid w:val="002F0003"/>
    <w:rsid w:val="0037474C"/>
    <w:rsid w:val="004A0A29"/>
    <w:rsid w:val="007F54AF"/>
    <w:rsid w:val="008608F0"/>
    <w:rsid w:val="00B60382"/>
    <w:rsid w:val="00CE49DA"/>
    <w:rsid w:val="00DA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5219E-B8F9-4145-BB52-99105928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7F54AF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="Times New Roman"/>
      <w:sz w:val="28"/>
      <w:szCs w:val="3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7F54AF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ter"/>
    <w:uiPriority w:val="11"/>
    <w:qFormat/>
    <w:rsid w:val="007F54AF"/>
    <w:pPr>
      <w:numPr>
        <w:numId w:val="2"/>
      </w:numPr>
      <w:spacing w:after="120" w:line="360" w:lineRule="auto"/>
      <w:ind w:hanging="360"/>
    </w:pPr>
    <w:rPr>
      <w:rFonts w:ascii="Times New Roman" w:eastAsiaTheme="minorEastAsia" w:hAnsi="Times New Roman" w:cs="Times New Roman"/>
      <w:b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F54AF"/>
    <w:rPr>
      <w:rFonts w:ascii="Times New Roman" w:eastAsiaTheme="minorEastAsia" w:hAnsi="Times New Roman" w:cs="Times New Roman"/>
      <w:b/>
      <w:sz w:val="24"/>
      <w:szCs w:val="24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7F54AF"/>
    <w:rPr>
      <w:rFonts w:ascii="Times New Roman" w:eastAsiaTheme="majorEastAsia" w:hAnsi="Times New Roman" w:cs="Times New Roman"/>
      <w:sz w:val="28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7F54AF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Álvares</dc:creator>
  <cp:keywords/>
  <dc:description/>
  <cp:lastModifiedBy>Maria Álvares</cp:lastModifiedBy>
  <cp:revision>2</cp:revision>
  <dcterms:created xsi:type="dcterms:W3CDTF">2016-09-23T14:19:00Z</dcterms:created>
  <dcterms:modified xsi:type="dcterms:W3CDTF">2016-09-23T14:19:00Z</dcterms:modified>
</cp:coreProperties>
</file>