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599" w:rsidRPr="00BE5599" w:rsidRDefault="00BE5599" w:rsidP="00BE5599">
      <w:pPr>
        <w:spacing w:after="0" w:line="240" w:lineRule="auto"/>
        <w:jc w:val="both"/>
        <w:rPr>
          <w:rFonts w:ascii="Times New Roman" w:hAnsi="Times New Roman" w:cs="Times New Roman"/>
          <w:b/>
          <w:bCs/>
          <w:sz w:val="24"/>
          <w:szCs w:val="24"/>
        </w:rPr>
      </w:pPr>
      <w:bookmarkStart w:id="0" w:name="_GoBack"/>
      <w:bookmarkEnd w:id="0"/>
      <w:r w:rsidRPr="00BE5599">
        <w:rPr>
          <w:rFonts w:ascii="Times New Roman" w:hAnsi="Times New Roman" w:cs="Times New Roman"/>
          <w:b/>
          <w:bCs/>
          <w:sz w:val="24"/>
          <w:szCs w:val="24"/>
        </w:rPr>
        <w:t>Resumo.</w:t>
      </w:r>
    </w:p>
    <w:p w:rsidR="00BE5599" w:rsidRPr="00BE5599" w:rsidRDefault="00BE5599" w:rsidP="00BE5599">
      <w:pPr>
        <w:spacing w:after="0" w:line="240" w:lineRule="auto"/>
        <w:jc w:val="both"/>
        <w:rPr>
          <w:rFonts w:ascii="Times New Roman" w:hAnsi="Times New Roman" w:cs="Times New Roman"/>
          <w:bCs/>
          <w:sz w:val="24"/>
          <w:szCs w:val="24"/>
        </w:rPr>
      </w:pPr>
      <w:r w:rsidRPr="00BE5599">
        <w:rPr>
          <w:rFonts w:ascii="Times New Roman" w:hAnsi="Times New Roman" w:cs="Times New Roman"/>
          <w:bCs/>
          <w:sz w:val="24"/>
          <w:szCs w:val="24"/>
        </w:rPr>
        <w:t xml:space="preserve">Analisamos neste artigo a utilização, em Portugal, da plataforma </w:t>
      </w:r>
      <w:proofErr w:type="spellStart"/>
      <w:r w:rsidRPr="00BE5599">
        <w:rPr>
          <w:rFonts w:ascii="Times New Roman" w:hAnsi="Times New Roman" w:cs="Times New Roman"/>
          <w:bCs/>
          <w:sz w:val="24"/>
          <w:szCs w:val="24"/>
        </w:rPr>
        <w:t>moodle</w:t>
      </w:r>
      <w:proofErr w:type="spellEnd"/>
      <w:r w:rsidRPr="00BE5599">
        <w:rPr>
          <w:rFonts w:ascii="Times New Roman" w:hAnsi="Times New Roman" w:cs="Times New Roman"/>
          <w:bCs/>
          <w:sz w:val="24"/>
          <w:szCs w:val="24"/>
        </w:rPr>
        <w:t>. Por confronto com a literatura, perspetivamos o uso que lhe tem sido dado no âmbito das escolas selecionadas.</w:t>
      </w:r>
    </w:p>
    <w:p w:rsidR="00BE5599" w:rsidRPr="00BE5599" w:rsidRDefault="00BE5599" w:rsidP="00BE5599">
      <w:pPr>
        <w:spacing w:after="0" w:line="240" w:lineRule="auto"/>
        <w:jc w:val="both"/>
        <w:rPr>
          <w:rFonts w:ascii="Times New Roman" w:hAnsi="Times New Roman" w:cs="Times New Roman"/>
          <w:bCs/>
          <w:sz w:val="24"/>
          <w:szCs w:val="24"/>
        </w:rPr>
      </w:pPr>
      <w:r w:rsidRPr="00BE5599">
        <w:rPr>
          <w:rFonts w:ascii="Times New Roman" w:hAnsi="Times New Roman" w:cs="Times New Roman"/>
          <w:bCs/>
          <w:sz w:val="24"/>
          <w:szCs w:val="24"/>
        </w:rPr>
        <w:t xml:space="preserve">Este estudo integra informação de um projeto de investigação com 2674 alunos e 324 docentes. Tanto os alunos como os professores foram inquiridos em profundidade quanto ao uso da plataforma </w:t>
      </w:r>
      <w:proofErr w:type="spellStart"/>
      <w:r w:rsidRPr="00BE5599">
        <w:rPr>
          <w:rFonts w:ascii="Times New Roman" w:hAnsi="Times New Roman" w:cs="Times New Roman"/>
          <w:bCs/>
          <w:sz w:val="24"/>
          <w:szCs w:val="24"/>
        </w:rPr>
        <w:t>moodle</w:t>
      </w:r>
      <w:proofErr w:type="spellEnd"/>
      <w:r w:rsidRPr="00BE5599">
        <w:rPr>
          <w:rFonts w:ascii="Times New Roman" w:hAnsi="Times New Roman" w:cs="Times New Roman"/>
          <w:bCs/>
          <w:sz w:val="24"/>
          <w:szCs w:val="24"/>
        </w:rPr>
        <w:t>.</w:t>
      </w:r>
    </w:p>
    <w:p w:rsidR="00BE5599" w:rsidRPr="00BE5599" w:rsidRDefault="00BE5599" w:rsidP="00BE5599">
      <w:pPr>
        <w:spacing w:after="0" w:line="240" w:lineRule="auto"/>
        <w:jc w:val="both"/>
        <w:rPr>
          <w:rFonts w:ascii="Times New Roman" w:hAnsi="Times New Roman" w:cs="Times New Roman"/>
          <w:bCs/>
          <w:sz w:val="24"/>
          <w:szCs w:val="24"/>
        </w:rPr>
      </w:pPr>
      <w:r w:rsidRPr="00BE5599">
        <w:rPr>
          <w:rFonts w:ascii="Times New Roman" w:hAnsi="Times New Roman" w:cs="Times New Roman"/>
          <w:bCs/>
          <w:sz w:val="24"/>
          <w:szCs w:val="24"/>
        </w:rPr>
        <w:t xml:space="preserve">Em termos de resultados, verificámos que, embora a plataforma </w:t>
      </w:r>
      <w:proofErr w:type="spellStart"/>
      <w:r w:rsidRPr="00BE5599">
        <w:rPr>
          <w:rFonts w:ascii="Times New Roman" w:hAnsi="Times New Roman" w:cs="Times New Roman"/>
          <w:bCs/>
          <w:sz w:val="24"/>
          <w:szCs w:val="24"/>
        </w:rPr>
        <w:t>moodle</w:t>
      </w:r>
      <w:proofErr w:type="spellEnd"/>
      <w:r w:rsidRPr="00BE5599">
        <w:rPr>
          <w:rFonts w:ascii="Times New Roman" w:hAnsi="Times New Roman" w:cs="Times New Roman"/>
          <w:bCs/>
          <w:sz w:val="24"/>
          <w:szCs w:val="24"/>
        </w:rPr>
        <w:t xml:space="preserve"> esteja bastante difundida entre nós, o seu uso tem estado essencialmente confinado à complementação das aulas tradicionais, servindo meramente como suporte de informação. Outras utilizações mais ambiciosas do </w:t>
      </w:r>
      <w:proofErr w:type="spellStart"/>
      <w:r w:rsidRPr="00BE5599">
        <w:rPr>
          <w:rFonts w:ascii="Times New Roman" w:hAnsi="Times New Roman" w:cs="Times New Roman"/>
          <w:bCs/>
          <w:sz w:val="24"/>
          <w:szCs w:val="24"/>
        </w:rPr>
        <w:t>moodle</w:t>
      </w:r>
      <w:proofErr w:type="spellEnd"/>
      <w:r w:rsidRPr="00BE5599">
        <w:rPr>
          <w:rFonts w:ascii="Times New Roman" w:hAnsi="Times New Roman" w:cs="Times New Roman"/>
          <w:bCs/>
          <w:sz w:val="24"/>
          <w:szCs w:val="24"/>
        </w:rPr>
        <w:t xml:space="preserve"> são ainda extremamente raras por razões que nós apresentamos e problematizamos.</w:t>
      </w:r>
    </w:p>
    <w:p w:rsidR="00BE5599" w:rsidRPr="00BE5599" w:rsidRDefault="00BE5599" w:rsidP="00BE5599">
      <w:pPr>
        <w:spacing w:after="0" w:line="240" w:lineRule="auto"/>
        <w:jc w:val="both"/>
        <w:rPr>
          <w:rFonts w:ascii="Times New Roman" w:hAnsi="Times New Roman" w:cs="Times New Roman"/>
          <w:bCs/>
          <w:sz w:val="24"/>
          <w:szCs w:val="24"/>
        </w:rPr>
      </w:pPr>
    </w:p>
    <w:p w:rsidR="00C00C7F" w:rsidRPr="00BE5599" w:rsidRDefault="00C00C7F" w:rsidP="00BE5599">
      <w:pPr>
        <w:spacing w:after="0" w:line="240" w:lineRule="auto"/>
        <w:jc w:val="both"/>
        <w:rPr>
          <w:rFonts w:ascii="Times New Roman" w:hAnsi="Times New Roman" w:cs="Times New Roman"/>
          <w:bCs/>
          <w:sz w:val="24"/>
          <w:szCs w:val="24"/>
        </w:rPr>
      </w:pPr>
      <w:r w:rsidRPr="00BE5599">
        <w:rPr>
          <w:rFonts w:ascii="Times New Roman" w:hAnsi="Times New Roman" w:cs="Times New Roman"/>
          <w:b/>
          <w:bCs/>
          <w:sz w:val="24"/>
          <w:szCs w:val="24"/>
        </w:rPr>
        <w:t>Palavras-Chave</w:t>
      </w:r>
      <w:r w:rsidRPr="00BE5599">
        <w:rPr>
          <w:rFonts w:ascii="Times New Roman" w:hAnsi="Times New Roman" w:cs="Times New Roman"/>
          <w:bCs/>
          <w:sz w:val="24"/>
          <w:szCs w:val="24"/>
        </w:rPr>
        <w:t xml:space="preserve">: </w:t>
      </w:r>
      <w:proofErr w:type="spellStart"/>
      <w:r w:rsidRPr="00BE5599">
        <w:rPr>
          <w:rFonts w:ascii="Times New Roman" w:hAnsi="Times New Roman" w:cs="Times New Roman"/>
          <w:bCs/>
          <w:sz w:val="24"/>
          <w:szCs w:val="24"/>
        </w:rPr>
        <w:t>Moodle</w:t>
      </w:r>
      <w:proofErr w:type="spellEnd"/>
      <w:r w:rsidRPr="00BE5599">
        <w:rPr>
          <w:rFonts w:ascii="Times New Roman" w:hAnsi="Times New Roman" w:cs="Times New Roman"/>
          <w:bCs/>
          <w:sz w:val="24"/>
          <w:szCs w:val="24"/>
        </w:rPr>
        <w:t>; TIC; estratégias de estudo; estratégias de ensino.</w:t>
      </w:r>
    </w:p>
    <w:p w:rsidR="00C00C7F" w:rsidRPr="00BE5599" w:rsidRDefault="00C00C7F" w:rsidP="00BE5599">
      <w:pPr>
        <w:spacing w:after="0" w:line="240" w:lineRule="auto"/>
        <w:jc w:val="both"/>
        <w:rPr>
          <w:rFonts w:ascii="Times New Roman" w:hAnsi="Times New Roman" w:cs="Times New Roman"/>
          <w:bCs/>
          <w:sz w:val="24"/>
          <w:szCs w:val="24"/>
        </w:rPr>
      </w:pPr>
    </w:p>
    <w:p w:rsidR="00C00C7F" w:rsidRPr="00BE5599" w:rsidRDefault="00C00C7F" w:rsidP="00BE5599">
      <w:pPr>
        <w:spacing w:after="0" w:line="240" w:lineRule="auto"/>
        <w:jc w:val="both"/>
        <w:rPr>
          <w:rFonts w:ascii="Times New Roman" w:hAnsi="Times New Roman" w:cs="Times New Roman"/>
          <w:b/>
          <w:bCs/>
          <w:sz w:val="24"/>
          <w:szCs w:val="24"/>
          <w:lang w:val="en-US"/>
        </w:rPr>
      </w:pPr>
      <w:r w:rsidRPr="00BE5599">
        <w:rPr>
          <w:rFonts w:ascii="Times New Roman" w:hAnsi="Times New Roman" w:cs="Times New Roman"/>
          <w:b/>
          <w:bCs/>
          <w:sz w:val="24"/>
          <w:szCs w:val="24"/>
          <w:lang w:val="en-US"/>
        </w:rPr>
        <w:t>Abstract.</w:t>
      </w:r>
    </w:p>
    <w:p w:rsidR="00C00C7F" w:rsidRPr="00BE5599" w:rsidRDefault="00C00C7F" w:rsidP="00BE5599">
      <w:pPr>
        <w:spacing w:after="0" w:line="240" w:lineRule="auto"/>
        <w:jc w:val="both"/>
        <w:textAlignment w:val="top"/>
        <w:rPr>
          <w:rFonts w:ascii="Times New Roman" w:eastAsia="Times New Roman" w:hAnsi="Times New Roman" w:cs="Times New Roman"/>
          <w:sz w:val="24"/>
          <w:szCs w:val="24"/>
          <w:lang w:val="en-US" w:eastAsia="pt-PT"/>
        </w:rPr>
      </w:pPr>
      <w:r w:rsidRPr="00BE5599">
        <w:rPr>
          <w:rFonts w:ascii="Times New Roman" w:eastAsia="Times New Roman" w:hAnsi="Times New Roman" w:cs="Times New Roman"/>
          <w:sz w:val="24"/>
          <w:szCs w:val="24"/>
          <w:lang w:val="en-US" w:eastAsia="pt-PT"/>
        </w:rPr>
        <w:t xml:space="preserve">In this paper we analyze the use that is given to </w:t>
      </w:r>
      <w:proofErr w:type="spellStart"/>
      <w:r w:rsidRPr="00BE5599">
        <w:rPr>
          <w:rFonts w:ascii="Times New Roman" w:eastAsia="Times New Roman" w:hAnsi="Times New Roman" w:cs="Times New Roman"/>
          <w:sz w:val="24"/>
          <w:szCs w:val="24"/>
          <w:lang w:val="en-US" w:eastAsia="pt-PT"/>
        </w:rPr>
        <w:t>Moodle</w:t>
      </w:r>
      <w:proofErr w:type="spellEnd"/>
      <w:r w:rsidRPr="00BE5599">
        <w:rPr>
          <w:rFonts w:ascii="Times New Roman" w:eastAsia="Times New Roman" w:hAnsi="Times New Roman" w:cs="Times New Roman"/>
          <w:sz w:val="24"/>
          <w:szCs w:val="24"/>
          <w:lang w:val="en-US" w:eastAsia="pt-PT"/>
        </w:rPr>
        <w:t xml:space="preserve"> Platform</w:t>
      </w:r>
      <w:r w:rsidR="00D901E1">
        <w:rPr>
          <w:rFonts w:ascii="Times New Roman" w:eastAsia="Times New Roman" w:hAnsi="Times New Roman" w:cs="Times New Roman"/>
          <w:sz w:val="24"/>
          <w:szCs w:val="24"/>
          <w:lang w:val="en-US" w:eastAsia="pt-PT"/>
        </w:rPr>
        <w:t xml:space="preserve"> in Portugal</w:t>
      </w:r>
      <w:r w:rsidRPr="00BE5599">
        <w:rPr>
          <w:rFonts w:ascii="Times New Roman" w:eastAsia="Times New Roman" w:hAnsi="Times New Roman" w:cs="Times New Roman"/>
          <w:sz w:val="24"/>
          <w:szCs w:val="24"/>
          <w:lang w:val="en-US" w:eastAsia="pt-PT"/>
        </w:rPr>
        <w:t xml:space="preserve">. Analyzing what are the </w:t>
      </w:r>
      <w:r w:rsidRPr="00BE5599">
        <w:rPr>
          <w:rStyle w:val="hps"/>
          <w:rFonts w:ascii="Times New Roman" w:hAnsi="Times New Roman" w:cs="Times New Roman"/>
          <w:sz w:val="24"/>
          <w:szCs w:val="24"/>
          <w:lang w:val="en-US"/>
        </w:rPr>
        <w:t>more widespread</w:t>
      </w:r>
      <w:r w:rsidRPr="00BE5599">
        <w:rPr>
          <w:rFonts w:ascii="Times New Roman" w:eastAsia="Times New Roman" w:hAnsi="Times New Roman" w:cs="Times New Roman"/>
          <w:sz w:val="24"/>
          <w:szCs w:val="24"/>
          <w:lang w:val="en-US" w:eastAsia="pt-PT"/>
        </w:rPr>
        <w:t xml:space="preserve"> uses of this platform in terms of literature, we confront the use given to it in our country.</w:t>
      </w:r>
    </w:p>
    <w:p w:rsidR="00C00C7F" w:rsidRPr="00BE5599" w:rsidRDefault="00C00C7F" w:rsidP="00BE5599">
      <w:pPr>
        <w:spacing w:after="0" w:line="240" w:lineRule="auto"/>
        <w:jc w:val="both"/>
        <w:textAlignment w:val="top"/>
        <w:rPr>
          <w:rFonts w:ascii="Times New Roman" w:eastAsia="Times New Roman" w:hAnsi="Times New Roman" w:cs="Times New Roman"/>
          <w:sz w:val="24"/>
          <w:szCs w:val="24"/>
          <w:lang w:val="en-US" w:eastAsia="pt-PT"/>
        </w:rPr>
      </w:pPr>
      <w:r w:rsidRPr="00BE5599">
        <w:rPr>
          <w:rFonts w:ascii="Times New Roman" w:eastAsia="Times New Roman" w:hAnsi="Times New Roman" w:cs="Times New Roman"/>
          <w:sz w:val="24"/>
          <w:szCs w:val="24"/>
          <w:lang w:val="en-US" w:eastAsia="pt-PT"/>
        </w:rPr>
        <w:t>This study integrates information from one research project with 2674 students and 324 teachers. Both the students and the teachers were interviewed in a deep way about the use they do of the moodle platform.</w:t>
      </w:r>
    </w:p>
    <w:p w:rsidR="00C00C7F" w:rsidRPr="00BE5599" w:rsidRDefault="00C00C7F" w:rsidP="00BE5599">
      <w:pPr>
        <w:spacing w:after="0" w:line="240" w:lineRule="auto"/>
        <w:jc w:val="both"/>
        <w:textAlignment w:val="top"/>
        <w:rPr>
          <w:rFonts w:ascii="Times New Roman" w:eastAsia="Times New Roman" w:hAnsi="Times New Roman" w:cs="Times New Roman"/>
          <w:sz w:val="24"/>
          <w:szCs w:val="24"/>
          <w:lang w:val="en-US" w:eastAsia="pt-PT"/>
        </w:rPr>
      </w:pPr>
      <w:r w:rsidRPr="00BE5599">
        <w:rPr>
          <w:rFonts w:ascii="Times New Roman" w:eastAsia="Times New Roman" w:hAnsi="Times New Roman" w:cs="Times New Roman"/>
          <w:sz w:val="24"/>
          <w:szCs w:val="24"/>
          <w:lang w:val="en-US" w:eastAsia="pt-PT"/>
        </w:rPr>
        <w:t xml:space="preserve">In terms of results, we find that although the platform moodle is already widespread among us, however, its use is essentially limited to the completion of traditional classes merely serving to put information. Other more ambitious features of Moodle are still extremely rare for reasons that we present and </w:t>
      </w:r>
      <w:proofErr w:type="spellStart"/>
      <w:r w:rsidRPr="00BE5599">
        <w:rPr>
          <w:rFonts w:ascii="Times New Roman" w:eastAsia="Times New Roman" w:hAnsi="Times New Roman" w:cs="Times New Roman"/>
          <w:sz w:val="24"/>
          <w:szCs w:val="24"/>
          <w:lang w:val="en-US" w:eastAsia="pt-PT"/>
        </w:rPr>
        <w:t>problematize</w:t>
      </w:r>
      <w:proofErr w:type="spellEnd"/>
      <w:r w:rsidRPr="00BE5599">
        <w:rPr>
          <w:rFonts w:ascii="Times New Roman" w:eastAsia="Times New Roman" w:hAnsi="Times New Roman" w:cs="Times New Roman"/>
          <w:sz w:val="24"/>
          <w:szCs w:val="24"/>
          <w:lang w:val="en-US" w:eastAsia="pt-PT"/>
        </w:rPr>
        <w:t>.</w:t>
      </w:r>
    </w:p>
    <w:p w:rsidR="00BE5599" w:rsidRPr="00BE5599" w:rsidRDefault="00BE5599" w:rsidP="00BE5599">
      <w:pPr>
        <w:spacing w:after="0" w:line="240" w:lineRule="auto"/>
        <w:jc w:val="both"/>
        <w:textAlignment w:val="top"/>
        <w:rPr>
          <w:rFonts w:ascii="Times New Roman" w:eastAsia="Times New Roman" w:hAnsi="Times New Roman" w:cs="Times New Roman"/>
          <w:sz w:val="24"/>
          <w:szCs w:val="24"/>
          <w:lang w:val="en-US" w:eastAsia="pt-PT"/>
        </w:rPr>
      </w:pPr>
    </w:p>
    <w:p w:rsidR="00C00C7F" w:rsidRPr="00BE5599" w:rsidRDefault="00C00C7F" w:rsidP="00BE5599">
      <w:pPr>
        <w:spacing w:after="0" w:line="240" w:lineRule="auto"/>
        <w:jc w:val="both"/>
        <w:rPr>
          <w:rFonts w:ascii="Times New Roman" w:hAnsi="Times New Roman" w:cs="Times New Roman"/>
          <w:bCs/>
          <w:sz w:val="24"/>
          <w:szCs w:val="24"/>
          <w:lang w:val="en-US"/>
        </w:rPr>
      </w:pPr>
      <w:r w:rsidRPr="00BE5599">
        <w:rPr>
          <w:rFonts w:ascii="Times New Roman" w:hAnsi="Times New Roman" w:cs="Times New Roman"/>
          <w:b/>
          <w:bCs/>
          <w:sz w:val="24"/>
          <w:szCs w:val="24"/>
          <w:lang w:val="en-US"/>
        </w:rPr>
        <w:t>Keywords:</w:t>
      </w:r>
      <w:r w:rsidRPr="00BE5599">
        <w:rPr>
          <w:rFonts w:ascii="Times New Roman" w:hAnsi="Times New Roman" w:cs="Times New Roman"/>
          <w:bCs/>
          <w:sz w:val="24"/>
          <w:szCs w:val="24"/>
          <w:lang w:val="en-US"/>
        </w:rPr>
        <w:t xml:space="preserve"> Moodle, ICT, Learning Strategies; Teaching Strategies.</w:t>
      </w:r>
    </w:p>
    <w:p w:rsidR="00C00C7F" w:rsidRPr="00BE5599" w:rsidRDefault="00C00C7F" w:rsidP="00BE5599">
      <w:pPr>
        <w:spacing w:after="0" w:line="240" w:lineRule="auto"/>
        <w:jc w:val="both"/>
        <w:rPr>
          <w:rFonts w:ascii="Times New Roman" w:hAnsi="Times New Roman" w:cs="Times New Roman"/>
          <w:bCs/>
          <w:sz w:val="24"/>
          <w:szCs w:val="24"/>
          <w:lang w:val="en-US"/>
        </w:rPr>
      </w:pPr>
    </w:p>
    <w:p w:rsidR="00C00C7F" w:rsidRPr="00BE5599" w:rsidRDefault="00C00C7F" w:rsidP="00BE5599">
      <w:pPr>
        <w:spacing w:after="0" w:line="240" w:lineRule="auto"/>
        <w:jc w:val="both"/>
        <w:rPr>
          <w:rFonts w:ascii="Times New Roman" w:hAnsi="Times New Roman" w:cs="Times New Roman"/>
          <w:b/>
          <w:bCs/>
          <w:sz w:val="24"/>
          <w:szCs w:val="24"/>
          <w:lang w:val="en-US"/>
        </w:rPr>
      </w:pPr>
      <w:proofErr w:type="gramStart"/>
      <w:r w:rsidRPr="00BE5599">
        <w:rPr>
          <w:rFonts w:ascii="Times New Roman" w:hAnsi="Times New Roman" w:cs="Times New Roman"/>
          <w:b/>
          <w:bCs/>
          <w:sz w:val="24"/>
          <w:szCs w:val="24"/>
          <w:lang w:val="en-US"/>
        </w:rPr>
        <w:t>Résumé.</w:t>
      </w:r>
      <w:proofErr w:type="gramEnd"/>
    </w:p>
    <w:p w:rsidR="00C00C7F" w:rsidRPr="00BE5599" w:rsidRDefault="00C00C7F" w:rsidP="00BE5599">
      <w:pPr>
        <w:spacing w:after="0" w:line="240" w:lineRule="auto"/>
        <w:jc w:val="both"/>
        <w:rPr>
          <w:rFonts w:ascii="Times New Roman" w:hAnsi="Times New Roman" w:cs="Times New Roman"/>
          <w:color w:val="333333"/>
          <w:sz w:val="24"/>
          <w:szCs w:val="24"/>
          <w:lang w:val="fr-FR"/>
        </w:rPr>
      </w:pPr>
      <w:r w:rsidRPr="00BE5599">
        <w:rPr>
          <w:rStyle w:val="hps"/>
          <w:rFonts w:ascii="Times New Roman" w:hAnsi="Times New Roman" w:cs="Times New Roman"/>
          <w:color w:val="333333"/>
          <w:sz w:val="24"/>
          <w:szCs w:val="24"/>
          <w:lang w:val="fr-FR"/>
        </w:rPr>
        <w:t>Dans cet article,</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nous analysons</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l'utilisation</w:t>
      </w:r>
      <w:r w:rsidRPr="00BE5599">
        <w:rPr>
          <w:rFonts w:ascii="Times New Roman" w:hAnsi="Times New Roman" w:cs="Times New Roman"/>
          <w:color w:val="333333"/>
          <w:sz w:val="24"/>
          <w:szCs w:val="24"/>
          <w:lang w:val="fr-FR"/>
        </w:rPr>
        <w:t xml:space="preserve"> </w:t>
      </w:r>
      <w:r w:rsidR="00EF4B1D">
        <w:rPr>
          <w:rFonts w:ascii="Times New Roman" w:hAnsi="Times New Roman" w:cs="Times New Roman"/>
          <w:color w:val="333333"/>
          <w:sz w:val="24"/>
          <w:szCs w:val="24"/>
          <w:lang w:val="fr-FR"/>
        </w:rPr>
        <w:t xml:space="preserve">de la </w:t>
      </w:r>
      <w:r w:rsidRPr="00BE5599">
        <w:rPr>
          <w:rStyle w:val="hps"/>
          <w:rFonts w:ascii="Times New Roman" w:hAnsi="Times New Roman" w:cs="Times New Roman"/>
          <w:color w:val="333333"/>
          <w:sz w:val="24"/>
          <w:szCs w:val="24"/>
          <w:lang w:val="fr-FR"/>
        </w:rPr>
        <w:t>Plate-forme</w:t>
      </w:r>
      <w:r w:rsidRPr="00BE5599">
        <w:rPr>
          <w:rFonts w:ascii="Times New Roman" w:hAnsi="Times New Roman" w:cs="Times New Roman"/>
          <w:color w:val="333333"/>
          <w:sz w:val="24"/>
          <w:szCs w:val="24"/>
          <w:lang w:val="fr-FR"/>
        </w:rPr>
        <w:t xml:space="preserve"> </w:t>
      </w:r>
      <w:proofErr w:type="spellStart"/>
      <w:r w:rsidRPr="00BE5599">
        <w:rPr>
          <w:rStyle w:val="hps"/>
          <w:rFonts w:ascii="Times New Roman" w:hAnsi="Times New Roman" w:cs="Times New Roman"/>
          <w:color w:val="333333"/>
          <w:sz w:val="24"/>
          <w:szCs w:val="24"/>
          <w:lang w:val="fr-FR"/>
        </w:rPr>
        <w:t>Moodle</w:t>
      </w:r>
      <w:proofErr w:type="spellEnd"/>
      <w:r w:rsidR="00EF4B1D">
        <w:rPr>
          <w:rStyle w:val="hps"/>
          <w:rFonts w:ascii="Times New Roman" w:hAnsi="Times New Roman" w:cs="Times New Roman"/>
          <w:color w:val="333333"/>
          <w:sz w:val="24"/>
          <w:szCs w:val="24"/>
          <w:lang w:val="fr-FR"/>
        </w:rPr>
        <w:t xml:space="preserve"> au Portugal</w:t>
      </w:r>
      <w:r w:rsidRPr="00BE5599">
        <w:rPr>
          <w:rFonts w:ascii="Times New Roman" w:hAnsi="Times New Roman" w:cs="Times New Roman"/>
          <w:color w:val="333333"/>
          <w:sz w:val="24"/>
          <w:szCs w:val="24"/>
          <w:lang w:val="fr-FR"/>
        </w:rPr>
        <w:t>. Après a</w:t>
      </w:r>
      <w:r w:rsidRPr="00BE5599">
        <w:rPr>
          <w:rStyle w:val="hps"/>
          <w:rFonts w:ascii="Times New Roman" w:hAnsi="Times New Roman" w:cs="Times New Roman"/>
          <w:color w:val="333333"/>
          <w:sz w:val="24"/>
          <w:szCs w:val="24"/>
          <w:lang w:val="fr-FR"/>
        </w:rPr>
        <w:t>nalyser</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 xml:space="preserve">quels </w:t>
      </w:r>
      <w:proofErr w:type="gramStart"/>
      <w:r w:rsidRPr="00BE5599">
        <w:rPr>
          <w:rStyle w:val="hps"/>
          <w:rFonts w:ascii="Times New Roman" w:hAnsi="Times New Roman" w:cs="Times New Roman"/>
          <w:color w:val="333333"/>
          <w:sz w:val="24"/>
          <w:szCs w:val="24"/>
          <w:lang w:val="fr-FR"/>
        </w:rPr>
        <w:t>sont</w:t>
      </w:r>
      <w:proofErr w:type="gramEnd"/>
      <w:r w:rsidRPr="00BE5599">
        <w:rPr>
          <w:rStyle w:val="hps"/>
          <w:rFonts w:ascii="Times New Roman" w:hAnsi="Times New Roman" w:cs="Times New Roman"/>
          <w:color w:val="333333"/>
          <w:sz w:val="24"/>
          <w:szCs w:val="24"/>
          <w:lang w:val="fr-FR"/>
        </w:rPr>
        <w:t xml:space="preserve"> les</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utilisations les plus</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répandues de</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cette plate-forme</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en termes de</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littérature,</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nous sommes confrontés à</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l'utilisation</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qui lui est donné</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dans notre pays</w:t>
      </w:r>
      <w:r w:rsidRPr="00BE5599">
        <w:rPr>
          <w:rFonts w:ascii="Times New Roman" w:hAnsi="Times New Roman" w:cs="Times New Roman"/>
          <w:color w:val="333333"/>
          <w:sz w:val="24"/>
          <w:szCs w:val="24"/>
          <w:lang w:val="fr-FR"/>
        </w:rPr>
        <w:t>.</w:t>
      </w:r>
    </w:p>
    <w:p w:rsidR="00C00C7F" w:rsidRPr="00BE5599" w:rsidRDefault="00C00C7F" w:rsidP="00BE5599">
      <w:pPr>
        <w:spacing w:after="0" w:line="240" w:lineRule="auto"/>
        <w:jc w:val="both"/>
        <w:rPr>
          <w:rFonts w:ascii="Times New Roman" w:hAnsi="Times New Roman" w:cs="Times New Roman"/>
          <w:color w:val="333333"/>
          <w:sz w:val="24"/>
          <w:szCs w:val="24"/>
          <w:lang w:val="fr-FR"/>
        </w:rPr>
      </w:pPr>
      <w:r w:rsidRPr="00BE5599">
        <w:rPr>
          <w:rStyle w:val="hps"/>
          <w:rFonts w:ascii="Times New Roman" w:hAnsi="Times New Roman" w:cs="Times New Roman"/>
          <w:color w:val="333333"/>
          <w:sz w:val="24"/>
          <w:szCs w:val="24"/>
          <w:lang w:val="fr-FR"/>
        </w:rPr>
        <w:t>Cette étude</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intègre les informations</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d'un</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projet de recherche avec</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2674</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étudiants</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et 324</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enseignants</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Les élèves et</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les</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enseignants</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ont été interrogés</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d'une manière profonde</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sur l'utilisation</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qu'ils font</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de</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la plate-forme</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Moodle</w:t>
      </w:r>
      <w:r w:rsidRPr="00BE5599">
        <w:rPr>
          <w:rFonts w:ascii="Times New Roman" w:hAnsi="Times New Roman" w:cs="Times New Roman"/>
          <w:color w:val="333333"/>
          <w:sz w:val="24"/>
          <w:szCs w:val="24"/>
          <w:lang w:val="fr-FR"/>
        </w:rPr>
        <w:t>.</w:t>
      </w:r>
    </w:p>
    <w:p w:rsidR="00C00C7F" w:rsidRPr="00BE5599" w:rsidRDefault="00C00C7F" w:rsidP="00BE5599">
      <w:pPr>
        <w:spacing w:after="0" w:line="240" w:lineRule="auto"/>
        <w:jc w:val="both"/>
        <w:rPr>
          <w:rStyle w:val="hps"/>
          <w:rFonts w:ascii="Times New Roman" w:hAnsi="Times New Roman" w:cs="Times New Roman"/>
          <w:color w:val="333333"/>
          <w:sz w:val="24"/>
          <w:szCs w:val="24"/>
          <w:lang w:val="fr-FR"/>
        </w:rPr>
      </w:pPr>
      <w:r w:rsidRPr="00BE5599">
        <w:rPr>
          <w:rStyle w:val="hps"/>
          <w:rFonts w:ascii="Times New Roman" w:hAnsi="Times New Roman" w:cs="Times New Roman"/>
          <w:color w:val="333333"/>
          <w:sz w:val="24"/>
          <w:szCs w:val="24"/>
          <w:lang w:val="fr-FR"/>
        </w:rPr>
        <w:t>En termes de résultats</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nous constatons que</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bien que la</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plate-forme Moodle</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est déjà très répandue</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parmi nous</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cependant,</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son utilisation</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se limite essentiellement à</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l'achèvement</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des classes</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traditionnelles</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servant uniquement</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de mettre des informations</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Autres</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caractéristiques</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plus ambitieux</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de</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Moodle</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sont encore</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 xml:space="preserve">extrêmement </w:t>
      </w:r>
      <w:proofErr w:type="gramStart"/>
      <w:r w:rsidRPr="00BE5599">
        <w:rPr>
          <w:rStyle w:val="hps"/>
          <w:rFonts w:ascii="Times New Roman" w:hAnsi="Times New Roman" w:cs="Times New Roman"/>
          <w:color w:val="333333"/>
          <w:sz w:val="24"/>
          <w:szCs w:val="24"/>
          <w:lang w:val="fr-FR"/>
        </w:rPr>
        <w:t>rare</w:t>
      </w:r>
      <w:proofErr w:type="gramEnd"/>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pour des raisons</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que nous présentons</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et</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problématisent.</w:t>
      </w:r>
    </w:p>
    <w:p w:rsidR="00BE5599" w:rsidRPr="00BE5599" w:rsidRDefault="00BE5599" w:rsidP="00BE5599">
      <w:pPr>
        <w:spacing w:after="0" w:line="240" w:lineRule="auto"/>
        <w:jc w:val="both"/>
        <w:rPr>
          <w:rFonts w:ascii="Times New Roman" w:hAnsi="Times New Roman" w:cs="Times New Roman"/>
          <w:b/>
          <w:bCs/>
          <w:sz w:val="24"/>
          <w:szCs w:val="24"/>
          <w:lang w:val="fr-FR"/>
        </w:rPr>
      </w:pPr>
    </w:p>
    <w:p w:rsidR="00941E55" w:rsidRPr="00BE5599" w:rsidRDefault="00C00C7F" w:rsidP="00BE5599">
      <w:pPr>
        <w:spacing w:after="0" w:line="240" w:lineRule="auto"/>
        <w:jc w:val="both"/>
        <w:rPr>
          <w:rStyle w:val="hps"/>
          <w:rFonts w:ascii="Times New Roman" w:hAnsi="Times New Roman" w:cs="Times New Roman"/>
          <w:color w:val="333333"/>
          <w:sz w:val="24"/>
          <w:szCs w:val="24"/>
          <w:lang w:val="fr-FR"/>
        </w:rPr>
      </w:pPr>
      <w:r w:rsidRPr="00BE5599">
        <w:rPr>
          <w:rStyle w:val="hps"/>
          <w:rFonts w:ascii="Times New Roman" w:hAnsi="Times New Roman" w:cs="Times New Roman"/>
          <w:b/>
          <w:color w:val="333333"/>
          <w:sz w:val="24"/>
          <w:szCs w:val="24"/>
          <w:lang w:val="fr-FR"/>
        </w:rPr>
        <w:t>Mots-clés:</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Moodle</w:t>
      </w:r>
      <w:r w:rsidRPr="00BE5599">
        <w:rPr>
          <w:rFonts w:ascii="Times New Roman" w:hAnsi="Times New Roman" w:cs="Times New Roman"/>
          <w:color w:val="333333"/>
          <w:sz w:val="24"/>
          <w:szCs w:val="24"/>
          <w:lang w:val="fr-FR"/>
        </w:rPr>
        <w:t>, les TIC, s</w:t>
      </w:r>
      <w:r w:rsidRPr="00BE5599">
        <w:rPr>
          <w:rStyle w:val="hps"/>
          <w:rFonts w:ascii="Times New Roman" w:hAnsi="Times New Roman" w:cs="Times New Roman"/>
          <w:color w:val="333333"/>
          <w:sz w:val="24"/>
          <w:szCs w:val="24"/>
          <w:lang w:val="fr-FR"/>
        </w:rPr>
        <w:t>tratégies d'apprentissage;</w:t>
      </w:r>
      <w:r w:rsidRPr="00BE5599">
        <w:rPr>
          <w:rFonts w:ascii="Times New Roman" w:hAnsi="Times New Roman" w:cs="Times New Roman"/>
          <w:color w:val="333333"/>
          <w:sz w:val="24"/>
          <w:szCs w:val="24"/>
          <w:lang w:val="fr-FR"/>
        </w:rPr>
        <w:t xml:space="preserve"> </w:t>
      </w:r>
      <w:r w:rsidRPr="00BE5599">
        <w:rPr>
          <w:rStyle w:val="hps"/>
          <w:rFonts w:ascii="Times New Roman" w:hAnsi="Times New Roman" w:cs="Times New Roman"/>
          <w:color w:val="333333"/>
          <w:sz w:val="24"/>
          <w:szCs w:val="24"/>
          <w:lang w:val="fr-FR"/>
        </w:rPr>
        <w:t>stratégies d'enseignement</w:t>
      </w:r>
    </w:p>
    <w:p w:rsidR="00BE5599" w:rsidRPr="00BE5599" w:rsidRDefault="00BE5599" w:rsidP="00BE5599">
      <w:pPr>
        <w:spacing w:after="0" w:line="240" w:lineRule="auto"/>
        <w:jc w:val="both"/>
        <w:rPr>
          <w:rStyle w:val="hps"/>
          <w:rFonts w:ascii="Times New Roman" w:hAnsi="Times New Roman" w:cs="Times New Roman"/>
          <w:color w:val="333333"/>
          <w:sz w:val="24"/>
          <w:szCs w:val="24"/>
          <w:lang w:val="fr-FR"/>
        </w:rPr>
      </w:pPr>
    </w:p>
    <w:p w:rsidR="00BE5599" w:rsidRPr="00BE5599" w:rsidRDefault="00BE5599" w:rsidP="00BE5599">
      <w:pPr>
        <w:spacing w:after="120" w:line="240" w:lineRule="auto"/>
        <w:jc w:val="both"/>
        <w:textAlignment w:val="top"/>
        <w:rPr>
          <w:rFonts w:ascii="Times New Roman" w:eastAsia="Times New Roman" w:hAnsi="Times New Roman" w:cs="Times New Roman"/>
          <w:color w:val="777777"/>
          <w:sz w:val="24"/>
          <w:szCs w:val="24"/>
          <w:lang w:eastAsia="pt-PT"/>
        </w:rPr>
      </w:pPr>
      <w:r w:rsidRPr="00BE5599">
        <w:rPr>
          <w:rFonts w:ascii="Times New Roman" w:eastAsia="Times New Roman" w:hAnsi="Times New Roman" w:cs="Times New Roman"/>
          <w:b/>
          <w:color w:val="222222"/>
          <w:sz w:val="24"/>
          <w:szCs w:val="24"/>
          <w:lang w:val="es-ES" w:eastAsia="pt-PT"/>
        </w:rPr>
        <w:t>Resumen.</w:t>
      </w:r>
      <w:r w:rsidRPr="00BE5599">
        <w:rPr>
          <w:rFonts w:ascii="Times New Roman" w:eastAsia="Times New Roman" w:hAnsi="Times New Roman" w:cs="Times New Roman"/>
          <w:color w:val="222222"/>
          <w:sz w:val="24"/>
          <w:szCs w:val="24"/>
          <w:lang w:val="es-ES" w:eastAsia="pt-PT"/>
        </w:rPr>
        <w:br/>
        <w:t xml:space="preserve">Se analiza en este artículo la utilización en Portugal de la plataforma </w:t>
      </w:r>
      <w:proofErr w:type="spellStart"/>
      <w:r w:rsidRPr="00BE5599">
        <w:rPr>
          <w:rFonts w:ascii="Times New Roman" w:eastAsia="Times New Roman" w:hAnsi="Times New Roman" w:cs="Times New Roman"/>
          <w:color w:val="222222"/>
          <w:sz w:val="24"/>
          <w:szCs w:val="24"/>
          <w:lang w:val="es-ES" w:eastAsia="pt-PT"/>
        </w:rPr>
        <w:t>Moodle</w:t>
      </w:r>
      <w:proofErr w:type="spellEnd"/>
      <w:r w:rsidRPr="00BE5599">
        <w:rPr>
          <w:rFonts w:ascii="Times New Roman" w:eastAsia="Times New Roman" w:hAnsi="Times New Roman" w:cs="Times New Roman"/>
          <w:color w:val="222222"/>
          <w:sz w:val="24"/>
          <w:szCs w:val="24"/>
          <w:lang w:val="es-ES" w:eastAsia="pt-PT"/>
        </w:rPr>
        <w:t>. En comparación con la literatura, observamos su uso en las escuelas seleccionadas.</w:t>
      </w:r>
      <w:r w:rsidRPr="00BE5599">
        <w:rPr>
          <w:rFonts w:ascii="Times New Roman" w:eastAsia="Times New Roman" w:hAnsi="Times New Roman" w:cs="Times New Roman"/>
          <w:color w:val="222222"/>
          <w:sz w:val="24"/>
          <w:szCs w:val="24"/>
          <w:lang w:val="es-ES" w:eastAsia="pt-PT"/>
        </w:rPr>
        <w:br/>
        <w:t xml:space="preserve">Este estudio integra la información de un proyecto de investigación con 2.674 estudiantes y 324 profesores. Tanto los estudiantes como los profesores fueron </w:t>
      </w:r>
      <w:r w:rsidRPr="00BE5599">
        <w:rPr>
          <w:rFonts w:ascii="Times New Roman" w:eastAsia="Times New Roman" w:hAnsi="Times New Roman" w:cs="Times New Roman"/>
          <w:color w:val="222222"/>
          <w:sz w:val="24"/>
          <w:szCs w:val="24"/>
          <w:lang w:val="es-ES" w:eastAsia="pt-PT"/>
        </w:rPr>
        <w:lastRenderedPageBreak/>
        <w:t xml:space="preserve">entrevistados en profundidad sobre el uso de la plataforma </w:t>
      </w:r>
      <w:proofErr w:type="spellStart"/>
      <w:r w:rsidRPr="00BE5599">
        <w:rPr>
          <w:rFonts w:ascii="Times New Roman" w:eastAsia="Times New Roman" w:hAnsi="Times New Roman" w:cs="Times New Roman"/>
          <w:color w:val="222222"/>
          <w:sz w:val="24"/>
          <w:szCs w:val="24"/>
          <w:lang w:val="es-ES" w:eastAsia="pt-PT"/>
        </w:rPr>
        <w:t>Moodle</w:t>
      </w:r>
      <w:proofErr w:type="spellEnd"/>
      <w:r w:rsidRPr="00BE5599">
        <w:rPr>
          <w:rFonts w:ascii="Times New Roman" w:eastAsia="Times New Roman" w:hAnsi="Times New Roman" w:cs="Times New Roman"/>
          <w:color w:val="222222"/>
          <w:sz w:val="24"/>
          <w:szCs w:val="24"/>
          <w:lang w:val="es-ES" w:eastAsia="pt-PT"/>
        </w:rPr>
        <w:t>.</w:t>
      </w:r>
      <w:r w:rsidRPr="00BE5599">
        <w:rPr>
          <w:rFonts w:ascii="Times New Roman" w:eastAsia="Times New Roman" w:hAnsi="Times New Roman" w:cs="Times New Roman"/>
          <w:color w:val="222222"/>
          <w:sz w:val="24"/>
          <w:szCs w:val="24"/>
          <w:lang w:val="es-ES" w:eastAsia="pt-PT"/>
        </w:rPr>
        <w:br/>
        <w:t xml:space="preserve">En cuanto a los resultados, se encontró que, a pesar de la plataforma </w:t>
      </w:r>
      <w:proofErr w:type="spellStart"/>
      <w:r w:rsidRPr="00BE5599">
        <w:rPr>
          <w:rFonts w:ascii="Times New Roman" w:eastAsia="Times New Roman" w:hAnsi="Times New Roman" w:cs="Times New Roman"/>
          <w:color w:val="222222"/>
          <w:sz w:val="24"/>
          <w:szCs w:val="24"/>
          <w:lang w:val="es-ES" w:eastAsia="pt-PT"/>
        </w:rPr>
        <w:t>Moodle</w:t>
      </w:r>
      <w:proofErr w:type="spellEnd"/>
      <w:r w:rsidRPr="00BE5599">
        <w:rPr>
          <w:rFonts w:ascii="Times New Roman" w:eastAsia="Times New Roman" w:hAnsi="Times New Roman" w:cs="Times New Roman"/>
          <w:color w:val="222222"/>
          <w:sz w:val="24"/>
          <w:szCs w:val="24"/>
          <w:lang w:val="es-ES" w:eastAsia="pt-PT"/>
        </w:rPr>
        <w:t xml:space="preserve"> está muy extendida entre nosotros, su uso se ha limitado principalmente a complementar las clases tradicionales, sirviendo sólo como portador de información. Otros usos más ambiciosos de </w:t>
      </w:r>
      <w:proofErr w:type="spellStart"/>
      <w:r w:rsidRPr="00BE5599">
        <w:rPr>
          <w:rFonts w:ascii="Times New Roman" w:eastAsia="Times New Roman" w:hAnsi="Times New Roman" w:cs="Times New Roman"/>
          <w:color w:val="222222"/>
          <w:sz w:val="24"/>
          <w:szCs w:val="24"/>
          <w:lang w:val="es-ES" w:eastAsia="pt-PT"/>
        </w:rPr>
        <w:t>Moodle</w:t>
      </w:r>
      <w:proofErr w:type="spellEnd"/>
      <w:r w:rsidRPr="00BE5599">
        <w:rPr>
          <w:rFonts w:ascii="Times New Roman" w:eastAsia="Times New Roman" w:hAnsi="Times New Roman" w:cs="Times New Roman"/>
          <w:color w:val="222222"/>
          <w:sz w:val="24"/>
          <w:szCs w:val="24"/>
          <w:lang w:val="es-ES" w:eastAsia="pt-PT"/>
        </w:rPr>
        <w:t xml:space="preserve"> son todavía muy raros por razones que presentamos y confrontamos.</w:t>
      </w:r>
    </w:p>
    <w:p w:rsidR="00BE5599" w:rsidRPr="00BE5599" w:rsidRDefault="00BE5599" w:rsidP="00BE5599">
      <w:pPr>
        <w:spacing w:after="100" w:line="240" w:lineRule="auto"/>
        <w:jc w:val="both"/>
        <w:textAlignment w:val="top"/>
        <w:rPr>
          <w:rFonts w:ascii="Times New Roman" w:eastAsia="Times New Roman" w:hAnsi="Times New Roman" w:cs="Times New Roman"/>
          <w:color w:val="777777"/>
          <w:sz w:val="24"/>
          <w:szCs w:val="24"/>
          <w:lang w:eastAsia="pt-PT"/>
        </w:rPr>
      </w:pPr>
      <w:r w:rsidRPr="00BE5599">
        <w:rPr>
          <w:rFonts w:ascii="Times New Roman" w:eastAsia="Times New Roman" w:hAnsi="Times New Roman" w:cs="Times New Roman"/>
          <w:b/>
          <w:color w:val="222222"/>
          <w:sz w:val="24"/>
          <w:szCs w:val="24"/>
          <w:lang w:val="es-ES" w:eastAsia="pt-PT"/>
        </w:rPr>
        <w:t>Palabras clave:</w:t>
      </w:r>
      <w:r w:rsidRPr="00BE5599">
        <w:rPr>
          <w:rFonts w:ascii="Times New Roman" w:eastAsia="Times New Roman" w:hAnsi="Times New Roman" w:cs="Times New Roman"/>
          <w:color w:val="222222"/>
          <w:sz w:val="24"/>
          <w:szCs w:val="24"/>
          <w:lang w:val="es-ES" w:eastAsia="pt-PT"/>
        </w:rPr>
        <w:t xml:space="preserve"> </w:t>
      </w:r>
      <w:proofErr w:type="spellStart"/>
      <w:r w:rsidRPr="00BE5599">
        <w:rPr>
          <w:rFonts w:ascii="Times New Roman" w:eastAsia="Times New Roman" w:hAnsi="Times New Roman" w:cs="Times New Roman"/>
          <w:color w:val="222222"/>
          <w:sz w:val="24"/>
          <w:szCs w:val="24"/>
          <w:lang w:val="es-ES" w:eastAsia="pt-PT"/>
        </w:rPr>
        <w:t>Moodle</w:t>
      </w:r>
      <w:proofErr w:type="spellEnd"/>
      <w:r w:rsidRPr="00BE5599">
        <w:rPr>
          <w:rFonts w:ascii="Times New Roman" w:eastAsia="Times New Roman" w:hAnsi="Times New Roman" w:cs="Times New Roman"/>
          <w:color w:val="222222"/>
          <w:sz w:val="24"/>
          <w:szCs w:val="24"/>
          <w:lang w:val="es-ES" w:eastAsia="pt-PT"/>
        </w:rPr>
        <w:t>, las TIC, estrategias de estudio, estrategias de enseñanza.</w:t>
      </w:r>
    </w:p>
    <w:p w:rsidR="00BE5599" w:rsidRPr="00BE5599" w:rsidRDefault="00BE5599" w:rsidP="00BE5599">
      <w:pPr>
        <w:spacing w:after="0" w:line="240" w:lineRule="auto"/>
        <w:jc w:val="both"/>
        <w:rPr>
          <w:rFonts w:ascii="Times New Roman" w:hAnsi="Times New Roman" w:cs="Times New Roman"/>
        </w:rPr>
      </w:pPr>
    </w:p>
    <w:sectPr w:rsidR="00BE5599" w:rsidRPr="00BE5599" w:rsidSect="009D3E4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00C7F"/>
    <w:rsid w:val="001E51B6"/>
    <w:rsid w:val="0054436E"/>
    <w:rsid w:val="00941E55"/>
    <w:rsid w:val="009D3E40"/>
    <w:rsid w:val="00BE5599"/>
    <w:rsid w:val="00C00C7F"/>
    <w:rsid w:val="00C51314"/>
    <w:rsid w:val="00D901E1"/>
    <w:rsid w:val="00EF4B1D"/>
    <w:rsid w:val="00F179FB"/>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C7F"/>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Tipodeletrapredefinidodopargrafo"/>
    <w:rsid w:val="00C00C7F"/>
  </w:style>
  <w:style w:type="character" w:customStyle="1" w:styleId="shorttext">
    <w:name w:val="short_text"/>
    <w:basedOn w:val="Tipodeletrapredefinidodopargrafo"/>
    <w:rsid w:val="005443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C7F"/>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Tipodeletrapredefinidodopargrafo"/>
    <w:rsid w:val="00C00C7F"/>
  </w:style>
  <w:style w:type="character" w:customStyle="1" w:styleId="shorttext">
    <w:name w:val="short_text"/>
    <w:basedOn w:val="Tipodeletrapredefinidodopargrafo"/>
    <w:rsid w:val="0054436E"/>
  </w:style>
</w:styles>
</file>

<file path=word/webSettings.xml><?xml version="1.0" encoding="utf-8"?>
<w:webSettings xmlns:r="http://schemas.openxmlformats.org/officeDocument/2006/relationships" xmlns:w="http://schemas.openxmlformats.org/wordprocessingml/2006/main">
  <w:divs>
    <w:div w:id="247816468">
      <w:bodyDiv w:val="1"/>
      <w:marLeft w:val="0"/>
      <w:marRight w:val="0"/>
      <w:marTop w:val="0"/>
      <w:marBottom w:val="0"/>
      <w:divBdr>
        <w:top w:val="none" w:sz="0" w:space="0" w:color="auto"/>
        <w:left w:val="none" w:sz="0" w:space="0" w:color="auto"/>
        <w:bottom w:val="none" w:sz="0" w:space="0" w:color="auto"/>
        <w:right w:val="none" w:sz="0" w:space="0" w:color="auto"/>
      </w:divBdr>
      <w:divsChild>
        <w:div w:id="2024016987">
          <w:marLeft w:val="0"/>
          <w:marRight w:val="0"/>
          <w:marTop w:val="0"/>
          <w:marBottom w:val="0"/>
          <w:divBdr>
            <w:top w:val="none" w:sz="0" w:space="0" w:color="auto"/>
            <w:left w:val="none" w:sz="0" w:space="0" w:color="auto"/>
            <w:bottom w:val="none" w:sz="0" w:space="0" w:color="auto"/>
            <w:right w:val="none" w:sz="0" w:space="0" w:color="auto"/>
          </w:divBdr>
          <w:divsChild>
            <w:div w:id="1717243011">
              <w:marLeft w:val="0"/>
              <w:marRight w:val="0"/>
              <w:marTop w:val="0"/>
              <w:marBottom w:val="0"/>
              <w:divBdr>
                <w:top w:val="none" w:sz="0" w:space="0" w:color="auto"/>
                <w:left w:val="none" w:sz="0" w:space="0" w:color="auto"/>
                <w:bottom w:val="none" w:sz="0" w:space="0" w:color="auto"/>
                <w:right w:val="none" w:sz="0" w:space="0" w:color="auto"/>
              </w:divBdr>
              <w:divsChild>
                <w:div w:id="739409177">
                  <w:marLeft w:val="0"/>
                  <w:marRight w:val="0"/>
                  <w:marTop w:val="0"/>
                  <w:marBottom w:val="0"/>
                  <w:divBdr>
                    <w:top w:val="none" w:sz="0" w:space="0" w:color="auto"/>
                    <w:left w:val="none" w:sz="0" w:space="0" w:color="auto"/>
                    <w:bottom w:val="none" w:sz="0" w:space="0" w:color="auto"/>
                    <w:right w:val="none" w:sz="0" w:space="0" w:color="auto"/>
                  </w:divBdr>
                  <w:divsChild>
                    <w:div w:id="287397561">
                      <w:marLeft w:val="0"/>
                      <w:marRight w:val="0"/>
                      <w:marTop w:val="0"/>
                      <w:marBottom w:val="0"/>
                      <w:divBdr>
                        <w:top w:val="none" w:sz="0" w:space="0" w:color="auto"/>
                        <w:left w:val="none" w:sz="0" w:space="0" w:color="auto"/>
                        <w:bottom w:val="none" w:sz="0" w:space="0" w:color="auto"/>
                        <w:right w:val="none" w:sz="0" w:space="0" w:color="auto"/>
                      </w:divBdr>
                      <w:divsChild>
                        <w:div w:id="299455337">
                          <w:marLeft w:val="0"/>
                          <w:marRight w:val="0"/>
                          <w:marTop w:val="0"/>
                          <w:marBottom w:val="0"/>
                          <w:divBdr>
                            <w:top w:val="none" w:sz="0" w:space="0" w:color="auto"/>
                            <w:left w:val="none" w:sz="0" w:space="0" w:color="auto"/>
                            <w:bottom w:val="none" w:sz="0" w:space="0" w:color="auto"/>
                            <w:right w:val="none" w:sz="0" w:space="0" w:color="auto"/>
                          </w:divBdr>
                          <w:divsChild>
                            <w:div w:id="2145544216">
                              <w:marLeft w:val="0"/>
                              <w:marRight w:val="0"/>
                              <w:marTop w:val="0"/>
                              <w:marBottom w:val="0"/>
                              <w:divBdr>
                                <w:top w:val="none" w:sz="0" w:space="0" w:color="auto"/>
                                <w:left w:val="none" w:sz="0" w:space="0" w:color="auto"/>
                                <w:bottom w:val="none" w:sz="0" w:space="0" w:color="auto"/>
                                <w:right w:val="none" w:sz="0" w:space="0" w:color="auto"/>
                              </w:divBdr>
                              <w:divsChild>
                                <w:div w:id="1815827578">
                                  <w:marLeft w:val="0"/>
                                  <w:marRight w:val="0"/>
                                  <w:marTop w:val="0"/>
                                  <w:marBottom w:val="0"/>
                                  <w:divBdr>
                                    <w:top w:val="none" w:sz="0" w:space="0" w:color="auto"/>
                                    <w:left w:val="none" w:sz="0" w:space="0" w:color="auto"/>
                                    <w:bottom w:val="none" w:sz="0" w:space="0" w:color="auto"/>
                                    <w:right w:val="none" w:sz="0" w:space="0" w:color="auto"/>
                                  </w:divBdr>
                                  <w:divsChild>
                                    <w:div w:id="2040430003">
                                      <w:marLeft w:val="50"/>
                                      <w:marRight w:val="0"/>
                                      <w:marTop w:val="0"/>
                                      <w:marBottom w:val="0"/>
                                      <w:divBdr>
                                        <w:top w:val="none" w:sz="0" w:space="0" w:color="auto"/>
                                        <w:left w:val="none" w:sz="0" w:space="0" w:color="auto"/>
                                        <w:bottom w:val="none" w:sz="0" w:space="0" w:color="auto"/>
                                        <w:right w:val="none" w:sz="0" w:space="0" w:color="auto"/>
                                      </w:divBdr>
                                      <w:divsChild>
                                        <w:div w:id="989094298">
                                          <w:marLeft w:val="0"/>
                                          <w:marRight w:val="0"/>
                                          <w:marTop w:val="0"/>
                                          <w:marBottom w:val="0"/>
                                          <w:divBdr>
                                            <w:top w:val="none" w:sz="0" w:space="0" w:color="auto"/>
                                            <w:left w:val="none" w:sz="0" w:space="0" w:color="auto"/>
                                            <w:bottom w:val="none" w:sz="0" w:space="0" w:color="auto"/>
                                            <w:right w:val="none" w:sz="0" w:space="0" w:color="auto"/>
                                          </w:divBdr>
                                          <w:divsChild>
                                            <w:div w:id="154344695">
                                              <w:marLeft w:val="0"/>
                                              <w:marRight w:val="0"/>
                                              <w:marTop w:val="0"/>
                                              <w:marBottom w:val="100"/>
                                              <w:divBdr>
                                                <w:top w:val="single" w:sz="4" w:space="0" w:color="F5F5F5"/>
                                                <w:left w:val="single" w:sz="4" w:space="0" w:color="F5F5F5"/>
                                                <w:bottom w:val="single" w:sz="4" w:space="0" w:color="F5F5F5"/>
                                                <w:right w:val="single" w:sz="4" w:space="0" w:color="F5F5F5"/>
                                              </w:divBdr>
                                              <w:divsChild>
                                                <w:div w:id="839779959">
                                                  <w:marLeft w:val="0"/>
                                                  <w:marRight w:val="0"/>
                                                  <w:marTop w:val="0"/>
                                                  <w:marBottom w:val="0"/>
                                                  <w:divBdr>
                                                    <w:top w:val="none" w:sz="0" w:space="0" w:color="auto"/>
                                                    <w:left w:val="none" w:sz="0" w:space="0" w:color="auto"/>
                                                    <w:bottom w:val="none" w:sz="0" w:space="0" w:color="auto"/>
                                                    <w:right w:val="none" w:sz="0" w:space="0" w:color="auto"/>
                                                  </w:divBdr>
                                                  <w:divsChild>
                                                    <w:div w:id="666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9250008">
      <w:bodyDiv w:val="1"/>
      <w:marLeft w:val="0"/>
      <w:marRight w:val="0"/>
      <w:marTop w:val="0"/>
      <w:marBottom w:val="0"/>
      <w:divBdr>
        <w:top w:val="none" w:sz="0" w:space="0" w:color="auto"/>
        <w:left w:val="none" w:sz="0" w:space="0" w:color="auto"/>
        <w:bottom w:val="none" w:sz="0" w:space="0" w:color="auto"/>
        <w:right w:val="none" w:sz="0" w:space="0" w:color="auto"/>
      </w:divBdr>
      <w:divsChild>
        <w:div w:id="1690982995">
          <w:marLeft w:val="0"/>
          <w:marRight w:val="0"/>
          <w:marTop w:val="0"/>
          <w:marBottom w:val="0"/>
          <w:divBdr>
            <w:top w:val="none" w:sz="0" w:space="0" w:color="auto"/>
            <w:left w:val="none" w:sz="0" w:space="0" w:color="auto"/>
            <w:bottom w:val="none" w:sz="0" w:space="0" w:color="auto"/>
            <w:right w:val="none" w:sz="0" w:space="0" w:color="auto"/>
          </w:divBdr>
          <w:divsChild>
            <w:div w:id="555161691">
              <w:marLeft w:val="0"/>
              <w:marRight w:val="0"/>
              <w:marTop w:val="0"/>
              <w:marBottom w:val="0"/>
              <w:divBdr>
                <w:top w:val="none" w:sz="0" w:space="0" w:color="auto"/>
                <w:left w:val="none" w:sz="0" w:space="0" w:color="auto"/>
                <w:bottom w:val="none" w:sz="0" w:space="0" w:color="auto"/>
                <w:right w:val="none" w:sz="0" w:space="0" w:color="auto"/>
              </w:divBdr>
              <w:divsChild>
                <w:div w:id="2007974267">
                  <w:marLeft w:val="0"/>
                  <w:marRight w:val="0"/>
                  <w:marTop w:val="0"/>
                  <w:marBottom w:val="0"/>
                  <w:divBdr>
                    <w:top w:val="none" w:sz="0" w:space="0" w:color="auto"/>
                    <w:left w:val="none" w:sz="0" w:space="0" w:color="auto"/>
                    <w:bottom w:val="none" w:sz="0" w:space="0" w:color="auto"/>
                    <w:right w:val="none" w:sz="0" w:space="0" w:color="auto"/>
                  </w:divBdr>
                  <w:divsChild>
                    <w:div w:id="1422944293">
                      <w:marLeft w:val="0"/>
                      <w:marRight w:val="0"/>
                      <w:marTop w:val="0"/>
                      <w:marBottom w:val="0"/>
                      <w:divBdr>
                        <w:top w:val="none" w:sz="0" w:space="0" w:color="auto"/>
                        <w:left w:val="none" w:sz="0" w:space="0" w:color="auto"/>
                        <w:bottom w:val="none" w:sz="0" w:space="0" w:color="auto"/>
                        <w:right w:val="none" w:sz="0" w:space="0" w:color="auto"/>
                      </w:divBdr>
                      <w:divsChild>
                        <w:div w:id="1799449149">
                          <w:marLeft w:val="0"/>
                          <w:marRight w:val="0"/>
                          <w:marTop w:val="0"/>
                          <w:marBottom w:val="0"/>
                          <w:divBdr>
                            <w:top w:val="none" w:sz="0" w:space="0" w:color="auto"/>
                            <w:left w:val="none" w:sz="0" w:space="0" w:color="auto"/>
                            <w:bottom w:val="none" w:sz="0" w:space="0" w:color="auto"/>
                            <w:right w:val="none" w:sz="0" w:space="0" w:color="auto"/>
                          </w:divBdr>
                          <w:divsChild>
                            <w:div w:id="2085056816">
                              <w:marLeft w:val="0"/>
                              <w:marRight w:val="0"/>
                              <w:marTop w:val="0"/>
                              <w:marBottom w:val="0"/>
                              <w:divBdr>
                                <w:top w:val="none" w:sz="0" w:space="0" w:color="auto"/>
                                <w:left w:val="none" w:sz="0" w:space="0" w:color="auto"/>
                                <w:bottom w:val="none" w:sz="0" w:space="0" w:color="auto"/>
                                <w:right w:val="none" w:sz="0" w:space="0" w:color="auto"/>
                              </w:divBdr>
                              <w:divsChild>
                                <w:div w:id="53353250">
                                  <w:marLeft w:val="0"/>
                                  <w:marRight w:val="0"/>
                                  <w:marTop w:val="0"/>
                                  <w:marBottom w:val="0"/>
                                  <w:divBdr>
                                    <w:top w:val="none" w:sz="0" w:space="0" w:color="auto"/>
                                    <w:left w:val="none" w:sz="0" w:space="0" w:color="auto"/>
                                    <w:bottom w:val="none" w:sz="0" w:space="0" w:color="auto"/>
                                    <w:right w:val="none" w:sz="0" w:space="0" w:color="auto"/>
                                  </w:divBdr>
                                  <w:divsChild>
                                    <w:div w:id="658387595">
                                      <w:marLeft w:val="0"/>
                                      <w:marRight w:val="0"/>
                                      <w:marTop w:val="0"/>
                                      <w:marBottom w:val="0"/>
                                      <w:divBdr>
                                        <w:top w:val="single" w:sz="6" w:space="0" w:color="F5F5F5"/>
                                        <w:left w:val="single" w:sz="6" w:space="0" w:color="F5F5F5"/>
                                        <w:bottom w:val="single" w:sz="6" w:space="0" w:color="F5F5F5"/>
                                        <w:right w:val="single" w:sz="6" w:space="0" w:color="F5F5F5"/>
                                      </w:divBdr>
                                      <w:divsChild>
                                        <w:div w:id="1683703957">
                                          <w:marLeft w:val="0"/>
                                          <w:marRight w:val="0"/>
                                          <w:marTop w:val="0"/>
                                          <w:marBottom w:val="0"/>
                                          <w:divBdr>
                                            <w:top w:val="none" w:sz="0" w:space="0" w:color="auto"/>
                                            <w:left w:val="none" w:sz="0" w:space="0" w:color="auto"/>
                                            <w:bottom w:val="none" w:sz="0" w:space="0" w:color="auto"/>
                                            <w:right w:val="none" w:sz="0" w:space="0" w:color="auto"/>
                                          </w:divBdr>
                                          <w:divsChild>
                                            <w:div w:id="20803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6844327">
      <w:bodyDiv w:val="1"/>
      <w:marLeft w:val="0"/>
      <w:marRight w:val="0"/>
      <w:marTop w:val="0"/>
      <w:marBottom w:val="0"/>
      <w:divBdr>
        <w:top w:val="none" w:sz="0" w:space="0" w:color="auto"/>
        <w:left w:val="none" w:sz="0" w:space="0" w:color="auto"/>
        <w:bottom w:val="none" w:sz="0" w:space="0" w:color="auto"/>
        <w:right w:val="none" w:sz="0" w:space="0" w:color="auto"/>
      </w:divBdr>
      <w:divsChild>
        <w:div w:id="1370448011">
          <w:marLeft w:val="0"/>
          <w:marRight w:val="0"/>
          <w:marTop w:val="0"/>
          <w:marBottom w:val="0"/>
          <w:divBdr>
            <w:top w:val="none" w:sz="0" w:space="0" w:color="auto"/>
            <w:left w:val="none" w:sz="0" w:space="0" w:color="auto"/>
            <w:bottom w:val="none" w:sz="0" w:space="0" w:color="auto"/>
            <w:right w:val="none" w:sz="0" w:space="0" w:color="auto"/>
          </w:divBdr>
          <w:divsChild>
            <w:div w:id="2052875226">
              <w:marLeft w:val="0"/>
              <w:marRight w:val="0"/>
              <w:marTop w:val="0"/>
              <w:marBottom w:val="0"/>
              <w:divBdr>
                <w:top w:val="none" w:sz="0" w:space="0" w:color="auto"/>
                <w:left w:val="none" w:sz="0" w:space="0" w:color="auto"/>
                <w:bottom w:val="none" w:sz="0" w:space="0" w:color="auto"/>
                <w:right w:val="none" w:sz="0" w:space="0" w:color="auto"/>
              </w:divBdr>
              <w:divsChild>
                <w:div w:id="679167024">
                  <w:marLeft w:val="0"/>
                  <w:marRight w:val="0"/>
                  <w:marTop w:val="0"/>
                  <w:marBottom w:val="0"/>
                  <w:divBdr>
                    <w:top w:val="none" w:sz="0" w:space="0" w:color="auto"/>
                    <w:left w:val="none" w:sz="0" w:space="0" w:color="auto"/>
                    <w:bottom w:val="none" w:sz="0" w:space="0" w:color="auto"/>
                    <w:right w:val="none" w:sz="0" w:space="0" w:color="auto"/>
                  </w:divBdr>
                  <w:divsChild>
                    <w:div w:id="1312372017">
                      <w:marLeft w:val="0"/>
                      <w:marRight w:val="0"/>
                      <w:marTop w:val="0"/>
                      <w:marBottom w:val="0"/>
                      <w:divBdr>
                        <w:top w:val="none" w:sz="0" w:space="0" w:color="auto"/>
                        <w:left w:val="none" w:sz="0" w:space="0" w:color="auto"/>
                        <w:bottom w:val="none" w:sz="0" w:space="0" w:color="auto"/>
                        <w:right w:val="none" w:sz="0" w:space="0" w:color="auto"/>
                      </w:divBdr>
                      <w:divsChild>
                        <w:div w:id="330526356">
                          <w:marLeft w:val="0"/>
                          <w:marRight w:val="0"/>
                          <w:marTop w:val="0"/>
                          <w:marBottom w:val="0"/>
                          <w:divBdr>
                            <w:top w:val="none" w:sz="0" w:space="0" w:color="auto"/>
                            <w:left w:val="none" w:sz="0" w:space="0" w:color="auto"/>
                            <w:bottom w:val="none" w:sz="0" w:space="0" w:color="auto"/>
                            <w:right w:val="none" w:sz="0" w:space="0" w:color="auto"/>
                          </w:divBdr>
                          <w:divsChild>
                            <w:div w:id="2099062433">
                              <w:marLeft w:val="0"/>
                              <w:marRight w:val="0"/>
                              <w:marTop w:val="0"/>
                              <w:marBottom w:val="0"/>
                              <w:divBdr>
                                <w:top w:val="none" w:sz="0" w:space="0" w:color="auto"/>
                                <w:left w:val="none" w:sz="0" w:space="0" w:color="auto"/>
                                <w:bottom w:val="none" w:sz="0" w:space="0" w:color="auto"/>
                                <w:right w:val="none" w:sz="0" w:space="0" w:color="auto"/>
                              </w:divBdr>
                              <w:divsChild>
                                <w:div w:id="1499733331">
                                  <w:marLeft w:val="0"/>
                                  <w:marRight w:val="0"/>
                                  <w:marTop w:val="0"/>
                                  <w:marBottom w:val="0"/>
                                  <w:divBdr>
                                    <w:top w:val="none" w:sz="0" w:space="0" w:color="auto"/>
                                    <w:left w:val="none" w:sz="0" w:space="0" w:color="auto"/>
                                    <w:bottom w:val="none" w:sz="0" w:space="0" w:color="auto"/>
                                    <w:right w:val="none" w:sz="0" w:space="0" w:color="auto"/>
                                  </w:divBdr>
                                  <w:divsChild>
                                    <w:div w:id="1185708043">
                                      <w:marLeft w:val="60"/>
                                      <w:marRight w:val="0"/>
                                      <w:marTop w:val="0"/>
                                      <w:marBottom w:val="0"/>
                                      <w:divBdr>
                                        <w:top w:val="none" w:sz="0" w:space="0" w:color="auto"/>
                                        <w:left w:val="none" w:sz="0" w:space="0" w:color="auto"/>
                                        <w:bottom w:val="none" w:sz="0" w:space="0" w:color="auto"/>
                                        <w:right w:val="none" w:sz="0" w:space="0" w:color="auto"/>
                                      </w:divBdr>
                                      <w:divsChild>
                                        <w:div w:id="646326447">
                                          <w:marLeft w:val="0"/>
                                          <w:marRight w:val="0"/>
                                          <w:marTop w:val="0"/>
                                          <w:marBottom w:val="0"/>
                                          <w:divBdr>
                                            <w:top w:val="none" w:sz="0" w:space="0" w:color="auto"/>
                                            <w:left w:val="none" w:sz="0" w:space="0" w:color="auto"/>
                                            <w:bottom w:val="none" w:sz="0" w:space="0" w:color="auto"/>
                                            <w:right w:val="none" w:sz="0" w:space="0" w:color="auto"/>
                                          </w:divBdr>
                                          <w:divsChild>
                                            <w:div w:id="1742866126">
                                              <w:marLeft w:val="0"/>
                                              <w:marRight w:val="0"/>
                                              <w:marTop w:val="0"/>
                                              <w:marBottom w:val="120"/>
                                              <w:divBdr>
                                                <w:top w:val="single" w:sz="6" w:space="0" w:color="F5F5F5"/>
                                                <w:left w:val="single" w:sz="6" w:space="0" w:color="F5F5F5"/>
                                                <w:bottom w:val="single" w:sz="6" w:space="0" w:color="F5F5F5"/>
                                                <w:right w:val="single" w:sz="6" w:space="0" w:color="F5F5F5"/>
                                              </w:divBdr>
                                              <w:divsChild>
                                                <w:div w:id="958607463">
                                                  <w:marLeft w:val="0"/>
                                                  <w:marRight w:val="0"/>
                                                  <w:marTop w:val="0"/>
                                                  <w:marBottom w:val="0"/>
                                                  <w:divBdr>
                                                    <w:top w:val="none" w:sz="0" w:space="0" w:color="auto"/>
                                                    <w:left w:val="none" w:sz="0" w:space="0" w:color="auto"/>
                                                    <w:bottom w:val="none" w:sz="0" w:space="0" w:color="auto"/>
                                                    <w:right w:val="none" w:sz="0" w:space="0" w:color="auto"/>
                                                  </w:divBdr>
                                                  <w:divsChild>
                                                    <w:div w:id="16509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6963718">
      <w:bodyDiv w:val="1"/>
      <w:marLeft w:val="0"/>
      <w:marRight w:val="0"/>
      <w:marTop w:val="0"/>
      <w:marBottom w:val="0"/>
      <w:divBdr>
        <w:top w:val="none" w:sz="0" w:space="0" w:color="auto"/>
        <w:left w:val="none" w:sz="0" w:space="0" w:color="auto"/>
        <w:bottom w:val="none" w:sz="0" w:space="0" w:color="auto"/>
        <w:right w:val="none" w:sz="0" w:space="0" w:color="auto"/>
      </w:divBdr>
      <w:divsChild>
        <w:div w:id="1081951246">
          <w:marLeft w:val="0"/>
          <w:marRight w:val="0"/>
          <w:marTop w:val="0"/>
          <w:marBottom w:val="0"/>
          <w:divBdr>
            <w:top w:val="none" w:sz="0" w:space="0" w:color="auto"/>
            <w:left w:val="none" w:sz="0" w:space="0" w:color="auto"/>
            <w:bottom w:val="none" w:sz="0" w:space="0" w:color="auto"/>
            <w:right w:val="none" w:sz="0" w:space="0" w:color="auto"/>
          </w:divBdr>
          <w:divsChild>
            <w:div w:id="1075325947">
              <w:marLeft w:val="0"/>
              <w:marRight w:val="0"/>
              <w:marTop w:val="0"/>
              <w:marBottom w:val="0"/>
              <w:divBdr>
                <w:top w:val="none" w:sz="0" w:space="0" w:color="auto"/>
                <w:left w:val="none" w:sz="0" w:space="0" w:color="auto"/>
                <w:bottom w:val="none" w:sz="0" w:space="0" w:color="auto"/>
                <w:right w:val="none" w:sz="0" w:space="0" w:color="auto"/>
              </w:divBdr>
              <w:divsChild>
                <w:div w:id="951979077">
                  <w:marLeft w:val="0"/>
                  <w:marRight w:val="0"/>
                  <w:marTop w:val="0"/>
                  <w:marBottom w:val="0"/>
                  <w:divBdr>
                    <w:top w:val="none" w:sz="0" w:space="0" w:color="auto"/>
                    <w:left w:val="none" w:sz="0" w:space="0" w:color="auto"/>
                    <w:bottom w:val="none" w:sz="0" w:space="0" w:color="auto"/>
                    <w:right w:val="none" w:sz="0" w:space="0" w:color="auto"/>
                  </w:divBdr>
                  <w:divsChild>
                    <w:div w:id="826017834">
                      <w:marLeft w:val="0"/>
                      <w:marRight w:val="0"/>
                      <w:marTop w:val="0"/>
                      <w:marBottom w:val="0"/>
                      <w:divBdr>
                        <w:top w:val="none" w:sz="0" w:space="0" w:color="auto"/>
                        <w:left w:val="none" w:sz="0" w:space="0" w:color="auto"/>
                        <w:bottom w:val="none" w:sz="0" w:space="0" w:color="auto"/>
                        <w:right w:val="none" w:sz="0" w:space="0" w:color="auto"/>
                      </w:divBdr>
                      <w:divsChild>
                        <w:div w:id="2075665201">
                          <w:marLeft w:val="0"/>
                          <w:marRight w:val="0"/>
                          <w:marTop w:val="0"/>
                          <w:marBottom w:val="0"/>
                          <w:divBdr>
                            <w:top w:val="none" w:sz="0" w:space="0" w:color="auto"/>
                            <w:left w:val="none" w:sz="0" w:space="0" w:color="auto"/>
                            <w:bottom w:val="none" w:sz="0" w:space="0" w:color="auto"/>
                            <w:right w:val="none" w:sz="0" w:space="0" w:color="auto"/>
                          </w:divBdr>
                          <w:divsChild>
                            <w:div w:id="1966739557">
                              <w:marLeft w:val="0"/>
                              <w:marRight w:val="0"/>
                              <w:marTop w:val="0"/>
                              <w:marBottom w:val="0"/>
                              <w:divBdr>
                                <w:top w:val="none" w:sz="0" w:space="0" w:color="auto"/>
                                <w:left w:val="none" w:sz="0" w:space="0" w:color="auto"/>
                                <w:bottom w:val="none" w:sz="0" w:space="0" w:color="auto"/>
                                <w:right w:val="none" w:sz="0" w:space="0" w:color="auto"/>
                              </w:divBdr>
                              <w:divsChild>
                                <w:div w:id="957103425">
                                  <w:marLeft w:val="0"/>
                                  <w:marRight w:val="0"/>
                                  <w:marTop w:val="0"/>
                                  <w:marBottom w:val="0"/>
                                  <w:divBdr>
                                    <w:top w:val="none" w:sz="0" w:space="0" w:color="auto"/>
                                    <w:left w:val="none" w:sz="0" w:space="0" w:color="auto"/>
                                    <w:bottom w:val="none" w:sz="0" w:space="0" w:color="auto"/>
                                    <w:right w:val="none" w:sz="0" w:space="0" w:color="auto"/>
                                  </w:divBdr>
                                  <w:divsChild>
                                    <w:div w:id="386226574">
                                      <w:marLeft w:val="0"/>
                                      <w:marRight w:val="0"/>
                                      <w:marTop w:val="0"/>
                                      <w:marBottom w:val="0"/>
                                      <w:divBdr>
                                        <w:top w:val="single" w:sz="6" w:space="0" w:color="F5F5F5"/>
                                        <w:left w:val="single" w:sz="6" w:space="0" w:color="F5F5F5"/>
                                        <w:bottom w:val="single" w:sz="6" w:space="0" w:color="F5F5F5"/>
                                        <w:right w:val="single" w:sz="6" w:space="0" w:color="F5F5F5"/>
                                      </w:divBdr>
                                      <w:divsChild>
                                        <w:div w:id="1305961533">
                                          <w:marLeft w:val="0"/>
                                          <w:marRight w:val="0"/>
                                          <w:marTop w:val="0"/>
                                          <w:marBottom w:val="0"/>
                                          <w:divBdr>
                                            <w:top w:val="none" w:sz="0" w:space="0" w:color="auto"/>
                                            <w:left w:val="none" w:sz="0" w:space="0" w:color="auto"/>
                                            <w:bottom w:val="none" w:sz="0" w:space="0" w:color="auto"/>
                                            <w:right w:val="none" w:sz="0" w:space="0" w:color="auto"/>
                                          </w:divBdr>
                                          <w:divsChild>
                                            <w:div w:id="97079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502</Words>
  <Characters>2943</Characters>
  <Application>Microsoft Office Word</Application>
  <DocSecurity>0</DocSecurity>
  <Lines>55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Dias</dc:creator>
  <cp:keywords/>
  <dc:description/>
  <cp:lastModifiedBy>Nome de utilizador</cp:lastModifiedBy>
  <cp:revision>5</cp:revision>
  <dcterms:created xsi:type="dcterms:W3CDTF">2013-10-17T16:46:00Z</dcterms:created>
  <dcterms:modified xsi:type="dcterms:W3CDTF">2013-10-17T17:33:00Z</dcterms:modified>
</cp:coreProperties>
</file>